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64" w:rsidRDefault="00122264" w:rsidP="00122264">
      <w:pPr>
        <w:pStyle w:val="1"/>
        <w:shd w:val="clear" w:color="auto" w:fill="FFFFFF"/>
        <w:spacing w:before="0"/>
        <w:rPr>
          <w:rFonts w:ascii="Georgia" w:hAnsi="Georgia"/>
          <w:b w:val="0"/>
          <w:bCs w:val="0"/>
          <w:color w:val="2287BF"/>
          <w:sz w:val="36"/>
          <w:szCs w:val="36"/>
        </w:rPr>
      </w:pPr>
      <w:r>
        <w:rPr>
          <w:rFonts w:ascii="Georgia" w:hAnsi="Georgia"/>
          <w:b w:val="0"/>
          <w:bCs w:val="0"/>
          <w:color w:val="2287BF"/>
          <w:sz w:val="36"/>
          <w:szCs w:val="36"/>
        </w:rPr>
        <w:t>Материально-техническое обеспечение и оснащенность образовательного процесса МКДОУ Детского сада №1 «Ласточка»</w:t>
      </w:r>
    </w:p>
    <w:p w:rsidR="00FE358E" w:rsidRDefault="00FE358E" w:rsidP="00994F31"/>
    <w:p w:rsidR="00994F31" w:rsidRDefault="00994F31" w:rsidP="00994F31">
      <w:bookmarkStart w:id="0" w:name="_GoBack"/>
      <w:bookmarkEnd w:id="0"/>
      <w:r>
        <w:t>Площадь территории муниципального дошкольного образовательного учреждения Детского сада №1 «Ласточка» составляет- 5059 кв. м.</w:t>
      </w:r>
    </w:p>
    <w:p w:rsidR="00994F31" w:rsidRDefault="00994F31" w:rsidP="00994F31">
      <w:r>
        <w:t>Кол-во площадок  - 4</w:t>
      </w:r>
    </w:p>
    <w:p w:rsidR="00994F31" w:rsidRPr="00994F31" w:rsidRDefault="00994F31" w:rsidP="00994F31">
      <w:pPr>
        <w:rPr>
          <w:u w:val="single"/>
        </w:rPr>
      </w:pPr>
      <w:r w:rsidRPr="00994F31">
        <w:rPr>
          <w:u w:val="single"/>
        </w:rPr>
        <w:t>Здание</w:t>
      </w:r>
    </w:p>
    <w:p w:rsidR="00994F31" w:rsidRDefault="00994F31" w:rsidP="00994F31">
      <w:r>
        <w:t xml:space="preserve">Общая площадь  </w:t>
      </w:r>
      <w:r>
        <w:t xml:space="preserve">407,8 </w:t>
      </w:r>
      <w:r>
        <w:t>кв</w:t>
      </w:r>
      <w:r>
        <w:t>.</w:t>
      </w:r>
      <w:r>
        <w:t xml:space="preserve"> м</w:t>
      </w:r>
      <w:r>
        <w:t>.</w:t>
      </w:r>
    </w:p>
    <w:p w:rsidR="00994F31" w:rsidRDefault="00994F31" w:rsidP="00994F31">
      <w:r>
        <w:t xml:space="preserve">Год постройки </w:t>
      </w:r>
      <w:r>
        <w:t>– 1947г.</w:t>
      </w:r>
    </w:p>
    <w:p w:rsidR="00994F31" w:rsidRDefault="00994F31" w:rsidP="00994F31">
      <w:r>
        <w:t>Материал постройки - дерево</w:t>
      </w:r>
    </w:p>
    <w:p w:rsidR="00994F31" w:rsidRPr="00994F31" w:rsidRDefault="00994F31" w:rsidP="00994F31">
      <w:pPr>
        <w:rPr>
          <w:u w:val="single"/>
        </w:rPr>
      </w:pPr>
      <w:r w:rsidRPr="00994F31">
        <w:rPr>
          <w:u w:val="single"/>
        </w:rPr>
        <w:t>Тип проекта здания</w:t>
      </w:r>
    </w:p>
    <w:p w:rsidR="00994F31" w:rsidRDefault="00994F31" w:rsidP="00994F31">
      <w:r>
        <w:t>Этажность - 1</w:t>
      </w:r>
    </w:p>
    <w:p w:rsidR="00994F31" w:rsidRPr="00994F31" w:rsidRDefault="00994F31" w:rsidP="00994F31">
      <w:pPr>
        <w:rPr>
          <w:u w:val="single"/>
        </w:rPr>
      </w:pPr>
      <w:r w:rsidRPr="00994F31">
        <w:rPr>
          <w:u w:val="single"/>
        </w:rPr>
        <w:t>Кабинеты</w:t>
      </w:r>
    </w:p>
    <w:p w:rsidR="00994F31" w:rsidRDefault="00994F31" w:rsidP="00994F31">
      <w:r>
        <w:t>Медицинский кабинет - 1</w:t>
      </w:r>
    </w:p>
    <w:p w:rsidR="00994F31" w:rsidRDefault="00994F31" w:rsidP="00994F31">
      <w:r>
        <w:t>Изолятор - 1</w:t>
      </w:r>
    </w:p>
    <w:p w:rsidR="00994F31" w:rsidRDefault="00994F31" w:rsidP="00994F31">
      <w:r>
        <w:t>Процедурный - 1</w:t>
      </w:r>
    </w:p>
    <w:p w:rsidR="00994F31" w:rsidRDefault="00994F31" w:rsidP="00994F31">
      <w:r>
        <w:t>Прачечная - 1</w:t>
      </w:r>
    </w:p>
    <w:p w:rsidR="00994F31" w:rsidRDefault="00994F31" w:rsidP="00994F31">
      <w:r>
        <w:t>Пищеблок - 1</w:t>
      </w:r>
    </w:p>
    <w:p w:rsidR="00994F31" w:rsidRDefault="00994F31" w:rsidP="00994F31">
      <w:r>
        <w:t>Групповые комнаты</w:t>
      </w:r>
      <w:r>
        <w:t xml:space="preserve"> -</w:t>
      </w:r>
      <w:r>
        <w:t xml:space="preserve"> 4</w:t>
      </w:r>
    </w:p>
    <w:p w:rsidR="00994F31" w:rsidRDefault="00994F31" w:rsidP="00994F31">
      <w:r>
        <w:t>Кабинет заведующего - 1</w:t>
      </w:r>
    </w:p>
    <w:p w:rsidR="00994F31" w:rsidRDefault="00994F31" w:rsidP="00994F31">
      <w:r>
        <w:t xml:space="preserve">Кабинет педагога </w:t>
      </w:r>
    </w:p>
    <w:p w:rsidR="00994F31" w:rsidRDefault="00994F31" w:rsidP="00994F31">
      <w:r>
        <w:t xml:space="preserve">психолога </w:t>
      </w:r>
      <w:r>
        <w:t xml:space="preserve"> -</w:t>
      </w:r>
      <w:r>
        <w:t xml:space="preserve"> 1</w:t>
      </w:r>
    </w:p>
    <w:p w:rsidR="00994F31" w:rsidRDefault="00994F31" w:rsidP="00994F31">
      <w:r>
        <w:t xml:space="preserve">Кабинет учителя </w:t>
      </w:r>
    </w:p>
    <w:p w:rsidR="00994F31" w:rsidRPr="00994F31" w:rsidRDefault="00994F31" w:rsidP="00994F31">
      <w:r w:rsidRPr="00994F31">
        <w:t>логопеда</w:t>
      </w:r>
      <w:r>
        <w:t xml:space="preserve">  - 1</w:t>
      </w:r>
    </w:p>
    <w:p w:rsidR="00122264" w:rsidRPr="008722CB" w:rsidRDefault="00122264" w:rsidP="00122264">
      <w:pPr>
        <w:pStyle w:val="a3"/>
        <w:shd w:val="clear" w:color="auto" w:fill="FFFFFF"/>
        <w:spacing w:before="0" w:beforeAutospacing="0" w:after="0" w:afterAutospacing="0"/>
        <w:jc w:val="both"/>
        <w:rPr>
          <w:color w:val="2E2E2E"/>
        </w:rPr>
      </w:pPr>
      <w:r w:rsidRPr="008722CB">
        <w:rPr>
          <w:color w:val="2E2E2E"/>
        </w:rPr>
        <w:t>Материально – техническое обеспечение и развивающая предметно - пространственная среда муниципального казенного дошкольного обра</w:t>
      </w:r>
      <w:r w:rsidR="00F07B82">
        <w:rPr>
          <w:color w:val="2E2E2E"/>
        </w:rPr>
        <w:t>зовательного учреждения  Детского</w:t>
      </w:r>
      <w:r w:rsidRPr="008722CB">
        <w:rPr>
          <w:color w:val="2E2E2E"/>
        </w:rPr>
        <w:t xml:space="preserve"> сад</w:t>
      </w:r>
      <w:r w:rsidR="00F07B82">
        <w:rPr>
          <w:color w:val="2E2E2E"/>
        </w:rPr>
        <w:t>а</w:t>
      </w:r>
      <w:r w:rsidRPr="008722CB">
        <w:rPr>
          <w:color w:val="2E2E2E"/>
        </w:rPr>
        <w:t xml:space="preserve"> №1 «Ласточка» соответствует ФГОС </w:t>
      </w:r>
      <w:proofErr w:type="gramStart"/>
      <w:r w:rsidRPr="008722CB">
        <w:rPr>
          <w:color w:val="2E2E2E"/>
        </w:rPr>
        <w:t>ДО</w:t>
      </w:r>
      <w:proofErr w:type="gramEnd"/>
      <w:r w:rsidRPr="008722CB">
        <w:rPr>
          <w:color w:val="2E2E2E"/>
        </w:rPr>
        <w:t xml:space="preserve">. В детском саду созданы материально – технические условия для качественного осуществления </w:t>
      </w:r>
      <w:proofErr w:type="spellStart"/>
      <w:r w:rsidRPr="008722CB">
        <w:rPr>
          <w:color w:val="2E2E2E"/>
        </w:rPr>
        <w:t>воспитательно</w:t>
      </w:r>
      <w:proofErr w:type="spellEnd"/>
      <w:r w:rsidRPr="008722CB">
        <w:rPr>
          <w:color w:val="2E2E2E"/>
        </w:rPr>
        <w:t xml:space="preserve"> - образовательной деятельности, соответствующие санитарно-эпидемиологическим правилам и нормативам (</w:t>
      </w:r>
      <w:proofErr w:type="spellStart"/>
      <w:r w:rsidRPr="008722CB">
        <w:rPr>
          <w:color w:val="2E2E2E"/>
        </w:rPr>
        <w:t>СанПин</w:t>
      </w:r>
      <w:proofErr w:type="spellEnd"/>
      <w:r w:rsidRPr="008722CB">
        <w:rPr>
          <w:color w:val="2E2E2E"/>
        </w:rPr>
        <w:t xml:space="preserve"> 2.4.1 3049 -13), требованиям и правилам противопожарной безопасности для дошкольных образовательных учреждений, таким как:</w:t>
      </w:r>
    </w:p>
    <w:p w:rsidR="00122264" w:rsidRPr="008722CB" w:rsidRDefault="00122264" w:rsidP="00122264">
      <w:pPr>
        <w:pStyle w:val="a3"/>
        <w:shd w:val="clear" w:color="auto" w:fill="FFFFFF"/>
        <w:spacing w:before="0" w:beforeAutospacing="0" w:after="0" w:afterAutospacing="0"/>
        <w:rPr>
          <w:color w:val="2E2E2E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5"/>
        <w:gridCol w:w="4350"/>
      </w:tblGrid>
      <w:tr w:rsidR="00122264" w:rsidRPr="008722CB" w:rsidTr="00477980"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pStyle w:val="a3"/>
              <w:spacing w:before="0" w:beforeAutospacing="0" w:after="0" w:afterAutospacing="0"/>
              <w:rPr>
                <w:color w:val="2E2E2E"/>
              </w:rPr>
            </w:pPr>
            <w:r w:rsidRPr="008722CB">
              <w:rPr>
                <w:color w:val="2E2E2E"/>
              </w:rPr>
              <w:t xml:space="preserve">Требования, определяемые в соответствии с санитарно эпидемиологическими правилами и нормативами </w:t>
            </w:r>
            <w:proofErr w:type="gramStart"/>
            <w:r w:rsidRPr="008722CB">
              <w:rPr>
                <w:color w:val="2E2E2E"/>
              </w:rPr>
              <w:t>к</w:t>
            </w:r>
            <w:proofErr w:type="gramEnd"/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pStyle w:val="a3"/>
              <w:spacing w:before="0" w:beforeAutospacing="0" w:after="0" w:afterAutospacing="0"/>
              <w:rPr>
                <w:color w:val="2E2E2E"/>
              </w:rPr>
            </w:pPr>
            <w:r w:rsidRPr="008722CB">
              <w:rPr>
                <w:color w:val="2E2E2E"/>
              </w:rPr>
              <w:t xml:space="preserve">Требования, определяемые в соответствии с правилами пожарной безопасности </w:t>
            </w:r>
            <w:proofErr w:type="gramStart"/>
            <w:r w:rsidRPr="008722CB">
              <w:rPr>
                <w:color w:val="2E2E2E"/>
              </w:rPr>
              <w:t>к</w:t>
            </w:r>
            <w:proofErr w:type="gramEnd"/>
            <w:r w:rsidRPr="008722CB">
              <w:rPr>
                <w:color w:val="2E2E2E"/>
              </w:rPr>
              <w:t>:</w:t>
            </w:r>
          </w:p>
        </w:tc>
      </w:tr>
      <w:tr w:rsidR="00122264" w:rsidRPr="008722CB" w:rsidTr="00477980"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pStyle w:val="a3"/>
              <w:spacing w:before="0" w:beforeAutospacing="0" w:after="0" w:afterAutospacing="0"/>
              <w:rPr>
                <w:color w:val="2E2E2E"/>
              </w:rPr>
            </w:pPr>
            <w:r w:rsidRPr="008722CB">
              <w:rPr>
                <w:color w:val="2E2E2E"/>
              </w:rPr>
              <w:t>- условиям размещения дошкольных образовательных организаций,</w:t>
            </w:r>
          </w:p>
          <w:p w:rsidR="00122264" w:rsidRPr="008722CB" w:rsidRDefault="00122264" w:rsidP="00477980">
            <w:pPr>
              <w:pStyle w:val="a3"/>
              <w:spacing w:before="0" w:beforeAutospacing="0" w:after="0" w:afterAutospacing="0"/>
              <w:rPr>
                <w:color w:val="2E2E2E"/>
              </w:rPr>
            </w:pPr>
            <w:r w:rsidRPr="008722CB">
              <w:rPr>
                <w:color w:val="2E2E2E"/>
              </w:rPr>
              <w:t>- оборудованию и содержанию территории,</w:t>
            </w:r>
          </w:p>
          <w:p w:rsidR="00122264" w:rsidRPr="008722CB" w:rsidRDefault="00122264" w:rsidP="00477980">
            <w:pPr>
              <w:pStyle w:val="a3"/>
              <w:spacing w:before="0" w:beforeAutospacing="0" w:after="0" w:afterAutospacing="0"/>
              <w:rPr>
                <w:color w:val="2E2E2E"/>
              </w:rPr>
            </w:pPr>
            <w:r w:rsidRPr="008722CB">
              <w:rPr>
                <w:color w:val="2E2E2E"/>
              </w:rPr>
              <w:t>- помещениям, их оборудованию и содержанию,</w:t>
            </w:r>
          </w:p>
          <w:p w:rsidR="00122264" w:rsidRPr="008722CB" w:rsidRDefault="00122264" w:rsidP="00477980">
            <w:pPr>
              <w:pStyle w:val="a3"/>
              <w:spacing w:before="0" w:beforeAutospacing="0" w:after="0" w:afterAutospacing="0"/>
              <w:rPr>
                <w:color w:val="2E2E2E"/>
              </w:rPr>
            </w:pPr>
            <w:r w:rsidRPr="008722CB">
              <w:rPr>
                <w:color w:val="2E2E2E"/>
              </w:rPr>
              <w:t>- естественному и искусственному освещению помещений,</w:t>
            </w:r>
          </w:p>
          <w:p w:rsidR="00122264" w:rsidRPr="008722CB" w:rsidRDefault="00122264" w:rsidP="00477980">
            <w:pPr>
              <w:pStyle w:val="a3"/>
              <w:spacing w:before="0" w:beforeAutospacing="0" w:after="0" w:afterAutospacing="0"/>
              <w:rPr>
                <w:color w:val="2E2E2E"/>
              </w:rPr>
            </w:pPr>
            <w:r w:rsidRPr="008722CB">
              <w:rPr>
                <w:color w:val="2E2E2E"/>
              </w:rPr>
              <w:t>- отоплению и вентиляции,</w:t>
            </w:r>
          </w:p>
          <w:p w:rsidR="00122264" w:rsidRPr="008722CB" w:rsidRDefault="00122264" w:rsidP="00477980">
            <w:pPr>
              <w:pStyle w:val="a3"/>
              <w:spacing w:before="0" w:beforeAutospacing="0" w:after="0" w:afterAutospacing="0"/>
              <w:rPr>
                <w:color w:val="2E2E2E"/>
              </w:rPr>
            </w:pPr>
            <w:r w:rsidRPr="008722CB">
              <w:rPr>
                <w:color w:val="2E2E2E"/>
              </w:rPr>
              <w:t>- водоснабжению и канализации,</w:t>
            </w:r>
          </w:p>
          <w:p w:rsidR="00122264" w:rsidRPr="008722CB" w:rsidRDefault="00122264" w:rsidP="00477980">
            <w:pPr>
              <w:pStyle w:val="a3"/>
              <w:spacing w:before="0" w:beforeAutospacing="0" w:after="0" w:afterAutospacing="0"/>
              <w:rPr>
                <w:color w:val="2E2E2E"/>
              </w:rPr>
            </w:pPr>
            <w:r w:rsidRPr="008722CB">
              <w:rPr>
                <w:color w:val="2E2E2E"/>
              </w:rPr>
              <w:t>- организации питания,</w:t>
            </w:r>
          </w:p>
          <w:p w:rsidR="00122264" w:rsidRPr="008722CB" w:rsidRDefault="00122264" w:rsidP="00477980">
            <w:pPr>
              <w:pStyle w:val="a3"/>
              <w:spacing w:before="0" w:beforeAutospacing="0" w:after="0" w:afterAutospacing="0"/>
              <w:rPr>
                <w:color w:val="2E2E2E"/>
              </w:rPr>
            </w:pPr>
            <w:r w:rsidRPr="008722CB">
              <w:rPr>
                <w:color w:val="2E2E2E"/>
              </w:rPr>
              <w:t>- приему детей в дошкольные образовательные организации,</w:t>
            </w:r>
          </w:p>
          <w:p w:rsidR="00122264" w:rsidRPr="008722CB" w:rsidRDefault="00122264" w:rsidP="00477980">
            <w:pPr>
              <w:pStyle w:val="a3"/>
              <w:spacing w:before="0" w:beforeAutospacing="0" w:after="0" w:afterAutospacing="0"/>
              <w:rPr>
                <w:color w:val="2E2E2E"/>
              </w:rPr>
            </w:pPr>
            <w:r w:rsidRPr="008722CB">
              <w:rPr>
                <w:color w:val="2E2E2E"/>
              </w:rPr>
              <w:t>- организации режима дня,</w:t>
            </w:r>
          </w:p>
          <w:p w:rsidR="00122264" w:rsidRPr="008722CB" w:rsidRDefault="00122264" w:rsidP="00477980">
            <w:pPr>
              <w:pStyle w:val="a3"/>
              <w:spacing w:before="0" w:beforeAutospacing="0" w:after="0" w:afterAutospacing="0"/>
              <w:rPr>
                <w:color w:val="2E2E2E"/>
              </w:rPr>
            </w:pPr>
            <w:r w:rsidRPr="008722CB">
              <w:rPr>
                <w:color w:val="2E2E2E"/>
              </w:rPr>
              <w:t>- организации физического воспитания,</w:t>
            </w:r>
          </w:p>
          <w:p w:rsidR="00122264" w:rsidRPr="008722CB" w:rsidRDefault="00122264" w:rsidP="00477980">
            <w:pPr>
              <w:pStyle w:val="a3"/>
              <w:spacing w:before="0" w:beforeAutospacing="0" w:after="0" w:afterAutospacing="0"/>
              <w:rPr>
                <w:color w:val="2E2E2E"/>
              </w:rPr>
            </w:pPr>
            <w:r w:rsidRPr="008722CB">
              <w:rPr>
                <w:color w:val="2E2E2E"/>
              </w:rPr>
              <w:t>- личной гигиене персонала.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pStyle w:val="a3"/>
              <w:spacing w:before="0" w:beforeAutospacing="0" w:after="0" w:afterAutospacing="0"/>
              <w:rPr>
                <w:color w:val="2E2E2E"/>
              </w:rPr>
            </w:pPr>
            <w:r w:rsidRPr="008722CB">
              <w:rPr>
                <w:color w:val="2E2E2E"/>
              </w:rPr>
              <w:t>-территории,</w:t>
            </w:r>
          </w:p>
          <w:p w:rsidR="00122264" w:rsidRPr="008722CB" w:rsidRDefault="00122264" w:rsidP="00477980">
            <w:pPr>
              <w:pStyle w:val="a3"/>
              <w:spacing w:before="0" w:beforeAutospacing="0" w:after="0" w:afterAutospacing="0"/>
              <w:rPr>
                <w:color w:val="2E2E2E"/>
              </w:rPr>
            </w:pPr>
            <w:r w:rsidRPr="008722CB">
              <w:rPr>
                <w:color w:val="2E2E2E"/>
              </w:rPr>
              <w:t>-зданию,</w:t>
            </w:r>
          </w:p>
          <w:p w:rsidR="00122264" w:rsidRPr="008722CB" w:rsidRDefault="00122264" w:rsidP="00477980">
            <w:pPr>
              <w:pStyle w:val="a3"/>
              <w:spacing w:before="0" w:beforeAutospacing="0" w:after="0" w:afterAutospacing="0"/>
              <w:rPr>
                <w:color w:val="2E2E2E"/>
              </w:rPr>
            </w:pPr>
            <w:r w:rsidRPr="008722CB">
              <w:rPr>
                <w:color w:val="2E2E2E"/>
              </w:rPr>
              <w:t>-помещениям,</w:t>
            </w:r>
          </w:p>
          <w:p w:rsidR="00122264" w:rsidRPr="008722CB" w:rsidRDefault="00122264" w:rsidP="00477980">
            <w:pPr>
              <w:pStyle w:val="a3"/>
              <w:spacing w:before="0" w:beforeAutospacing="0" w:after="0" w:afterAutospacing="0"/>
              <w:rPr>
                <w:color w:val="2E2E2E"/>
              </w:rPr>
            </w:pPr>
            <w:r w:rsidRPr="008722CB">
              <w:rPr>
                <w:color w:val="2E2E2E"/>
              </w:rPr>
              <w:t>-центральному отоплению и вентиляции,</w:t>
            </w:r>
          </w:p>
          <w:p w:rsidR="00122264" w:rsidRPr="008722CB" w:rsidRDefault="00122264" w:rsidP="00477980">
            <w:pPr>
              <w:pStyle w:val="a3"/>
              <w:spacing w:before="0" w:beforeAutospacing="0" w:after="0" w:afterAutospacing="0"/>
              <w:rPr>
                <w:color w:val="2E2E2E"/>
              </w:rPr>
            </w:pPr>
            <w:r w:rsidRPr="008722CB">
              <w:rPr>
                <w:color w:val="2E2E2E"/>
              </w:rPr>
              <w:t>-естественному и искусственному освещению помещений,</w:t>
            </w:r>
          </w:p>
          <w:p w:rsidR="00122264" w:rsidRPr="008722CB" w:rsidRDefault="00122264" w:rsidP="00477980">
            <w:pPr>
              <w:pStyle w:val="a3"/>
              <w:spacing w:before="0" w:beforeAutospacing="0" w:after="0" w:afterAutospacing="0"/>
              <w:rPr>
                <w:color w:val="2E2E2E"/>
              </w:rPr>
            </w:pPr>
            <w:r w:rsidRPr="008722CB">
              <w:rPr>
                <w:color w:val="2E2E2E"/>
              </w:rPr>
              <w:t>-эвакуационным выходам,</w:t>
            </w:r>
          </w:p>
          <w:p w:rsidR="00122264" w:rsidRPr="008722CB" w:rsidRDefault="00122264" w:rsidP="00477980">
            <w:pPr>
              <w:pStyle w:val="a3"/>
              <w:spacing w:before="0" w:beforeAutospacing="0" w:after="0" w:afterAutospacing="0"/>
              <w:rPr>
                <w:color w:val="2E2E2E"/>
              </w:rPr>
            </w:pPr>
            <w:r w:rsidRPr="008722CB">
              <w:rPr>
                <w:color w:val="2E2E2E"/>
              </w:rPr>
              <w:t>-средствам пожаротушения,</w:t>
            </w:r>
          </w:p>
          <w:p w:rsidR="00122264" w:rsidRPr="008722CB" w:rsidRDefault="00122264" w:rsidP="00477980">
            <w:pPr>
              <w:pStyle w:val="a3"/>
              <w:spacing w:before="0" w:beforeAutospacing="0" w:after="0" w:afterAutospacing="0"/>
              <w:rPr>
                <w:color w:val="2E2E2E"/>
              </w:rPr>
            </w:pPr>
            <w:r w:rsidRPr="008722CB">
              <w:rPr>
                <w:color w:val="2E2E2E"/>
              </w:rPr>
              <w:t>-наличию и состоянию проезда к зданию,</w:t>
            </w:r>
          </w:p>
          <w:p w:rsidR="00122264" w:rsidRPr="008722CB" w:rsidRDefault="00122264" w:rsidP="00477980">
            <w:pPr>
              <w:pStyle w:val="a3"/>
              <w:spacing w:before="0" w:beforeAutospacing="0" w:after="0" w:afterAutospacing="0"/>
              <w:rPr>
                <w:color w:val="2E2E2E"/>
              </w:rPr>
            </w:pPr>
            <w:r w:rsidRPr="008722CB">
              <w:rPr>
                <w:color w:val="2E2E2E"/>
              </w:rPr>
              <w:t>-установке пожарной сигнализации,</w:t>
            </w:r>
          </w:p>
          <w:p w:rsidR="00122264" w:rsidRPr="008722CB" w:rsidRDefault="00122264" w:rsidP="00477980">
            <w:pPr>
              <w:pStyle w:val="a3"/>
              <w:spacing w:before="0" w:beforeAutospacing="0" w:after="0" w:afterAutospacing="0"/>
              <w:rPr>
                <w:color w:val="2E2E2E"/>
              </w:rPr>
            </w:pPr>
            <w:r w:rsidRPr="008722CB">
              <w:rPr>
                <w:color w:val="2E2E2E"/>
              </w:rPr>
              <w:t>-системе оповещения и управления эвакуацией людей при пожаре,</w:t>
            </w:r>
          </w:p>
          <w:p w:rsidR="00122264" w:rsidRPr="008722CB" w:rsidRDefault="00122264" w:rsidP="00477980">
            <w:pPr>
              <w:pStyle w:val="a3"/>
              <w:spacing w:before="0" w:beforeAutospacing="0" w:after="0" w:afterAutospacing="0"/>
              <w:rPr>
                <w:color w:val="2E2E2E"/>
              </w:rPr>
            </w:pPr>
            <w:r w:rsidRPr="008722CB">
              <w:rPr>
                <w:color w:val="2E2E2E"/>
              </w:rPr>
              <w:t>-плану схеме эвакуации людей,</w:t>
            </w:r>
          </w:p>
          <w:p w:rsidR="00122264" w:rsidRPr="008722CB" w:rsidRDefault="00122264" w:rsidP="00477980">
            <w:pPr>
              <w:pStyle w:val="a3"/>
              <w:spacing w:before="0" w:beforeAutospacing="0" w:after="0" w:afterAutospacing="0"/>
              <w:rPr>
                <w:color w:val="2E2E2E"/>
              </w:rPr>
            </w:pPr>
            <w:r w:rsidRPr="008722CB">
              <w:rPr>
                <w:color w:val="2E2E2E"/>
              </w:rPr>
              <w:t>-плановым мероприятиям с детьми и сотрудниками по противопожарной безопасности.</w:t>
            </w:r>
          </w:p>
        </w:tc>
      </w:tr>
    </w:tbl>
    <w:p w:rsidR="00122264" w:rsidRPr="008722CB" w:rsidRDefault="00122264" w:rsidP="00122264">
      <w:pPr>
        <w:pStyle w:val="a3"/>
        <w:shd w:val="clear" w:color="auto" w:fill="FFFFFF"/>
        <w:spacing w:before="0" w:beforeAutospacing="0" w:after="0" w:afterAutospacing="0"/>
        <w:rPr>
          <w:color w:val="2E2E2E"/>
        </w:rPr>
      </w:pPr>
    </w:p>
    <w:p w:rsidR="00122264" w:rsidRPr="008722CB" w:rsidRDefault="00122264" w:rsidP="00122264">
      <w:pPr>
        <w:pStyle w:val="a3"/>
        <w:shd w:val="clear" w:color="auto" w:fill="FFFFFF"/>
        <w:spacing w:before="0" w:beforeAutospacing="0" w:after="0" w:afterAutospacing="0"/>
        <w:rPr>
          <w:color w:val="2E2E2E"/>
        </w:rPr>
      </w:pPr>
      <w:r w:rsidRPr="008722CB">
        <w:rPr>
          <w:b/>
          <w:bCs/>
          <w:color w:val="2E2E2E"/>
        </w:rPr>
        <w:t>МАТЕРИАЛЬНО - ТЕХНИЧЕСКОЕ ОБЕСПЕЧЕНИЕ ОБРАЗОВАТЕЛЬНОЙ ДЕЯТЕЛЬНОСТИ</w:t>
      </w:r>
    </w:p>
    <w:p w:rsidR="00122264" w:rsidRPr="008722CB" w:rsidRDefault="00122264" w:rsidP="00122264">
      <w:pPr>
        <w:pStyle w:val="a3"/>
        <w:shd w:val="clear" w:color="auto" w:fill="FFFFFF"/>
        <w:spacing w:before="0" w:beforeAutospacing="0" w:after="0" w:afterAutospacing="0"/>
        <w:jc w:val="both"/>
        <w:rPr>
          <w:color w:val="2E2E2E"/>
        </w:rPr>
      </w:pPr>
      <w:r w:rsidRPr="008722CB">
        <w:rPr>
          <w:color w:val="2E2E2E"/>
        </w:rPr>
        <w:t>В дошкольном учреждении созданы все необходимые условия, позволяющие в полной мере эффективно осуществлять образовательный процесс, решать задачи воспитания и развития детей с учетом основных и приоритетных направлений деятельности учреждения.</w:t>
      </w:r>
    </w:p>
    <w:p w:rsidR="00122264" w:rsidRPr="008722CB" w:rsidRDefault="00122264" w:rsidP="00122264">
      <w:pPr>
        <w:pStyle w:val="a3"/>
        <w:shd w:val="clear" w:color="auto" w:fill="FFFFFF"/>
        <w:spacing w:before="0" w:beforeAutospacing="0" w:after="0" w:afterAutospacing="0"/>
        <w:jc w:val="both"/>
        <w:rPr>
          <w:color w:val="2E2E2E"/>
        </w:rPr>
      </w:pPr>
      <w:r w:rsidRPr="008722CB">
        <w:rPr>
          <w:color w:val="2E2E2E"/>
        </w:rPr>
        <w:t>Материально-техническое обеспечение способствует всестороннему развитию детей, комфортному их пребыванию в детском саду. Дошкольное учреждение включает: 4 групповые комнаты с отдельными спальнями. Все системы жизнеобеспечения (водоснабжение, канализация, отопление, освещение) находятся в исправном состоянии и соответствуют требованиям безопасности. На территории ДОУ находятся озелененные участки для организации прогулок с детьми, оборудованные малыми формами, необходимыми для организации детской деятельности, разбиты цветники, огород.</w:t>
      </w:r>
    </w:p>
    <w:p w:rsidR="00122264" w:rsidRPr="008722CB" w:rsidRDefault="00122264" w:rsidP="00122264">
      <w:pPr>
        <w:pStyle w:val="a3"/>
        <w:shd w:val="clear" w:color="auto" w:fill="FFFFFF"/>
        <w:spacing w:before="0" w:beforeAutospacing="0" w:after="0" w:afterAutospacing="0"/>
        <w:jc w:val="both"/>
        <w:rPr>
          <w:color w:val="2E2E2E"/>
        </w:rPr>
      </w:pPr>
      <w:r w:rsidRPr="008722CB">
        <w:rPr>
          <w:color w:val="2E2E2E"/>
        </w:rPr>
        <w:t>В помещениях, в которых осуществляется образовательная деятельность, имеется все необходимое оборудование, обеспечивающее развитие личности, мотивации и способностей детей в соответствии с особенностями каждого возрастного этапа.</w:t>
      </w:r>
    </w:p>
    <w:p w:rsidR="00122264" w:rsidRPr="008722CB" w:rsidRDefault="00122264" w:rsidP="00122264">
      <w:pPr>
        <w:pStyle w:val="a3"/>
        <w:shd w:val="clear" w:color="auto" w:fill="FFFFFF"/>
        <w:spacing w:before="0" w:beforeAutospacing="0" w:after="0" w:afterAutospacing="0"/>
        <w:jc w:val="both"/>
        <w:rPr>
          <w:color w:val="2E2E2E"/>
        </w:rPr>
      </w:pPr>
      <w:r w:rsidRPr="008722CB">
        <w:rPr>
          <w:color w:val="2E2E2E"/>
        </w:rPr>
        <w:t xml:space="preserve">В группах дошкольного учреждения создана разнообразная по содержанию развивающая предметно-пространственная среда, отвечающая требованиям ФГОС </w:t>
      </w:r>
      <w:proofErr w:type="gramStart"/>
      <w:r w:rsidRPr="008722CB">
        <w:rPr>
          <w:color w:val="2E2E2E"/>
        </w:rPr>
        <w:t>ДО</w:t>
      </w:r>
      <w:proofErr w:type="gramEnd"/>
      <w:r w:rsidRPr="008722CB">
        <w:rPr>
          <w:color w:val="2E2E2E"/>
        </w:rPr>
        <w:t>.</w:t>
      </w:r>
    </w:p>
    <w:p w:rsidR="00122264" w:rsidRPr="008722CB" w:rsidRDefault="00122264" w:rsidP="00122264">
      <w:pPr>
        <w:pStyle w:val="a3"/>
        <w:shd w:val="clear" w:color="auto" w:fill="FFFFFF"/>
        <w:spacing w:before="0" w:beforeAutospacing="0" w:after="0" w:afterAutospacing="0"/>
        <w:jc w:val="both"/>
        <w:rPr>
          <w:color w:val="2E2E2E"/>
        </w:rPr>
      </w:pPr>
      <w:r w:rsidRPr="008722CB">
        <w:rPr>
          <w:color w:val="2E2E2E"/>
        </w:rPr>
        <w:t>При формировании среды осуществляется подбор материалов и игр с учетом возрастных особенностей детей. Для детей младшего дошкольного возраста в основе лежит предметная деятельность малышей. В средних группах приоритетными являются сюжетно-ролевые игры, а в группах старшего дошкольного возраста особое внимание уделено оснащению познавательно-исследовательских уголков. Кроме этого, игровой материал для возрастных групп подбирается с учетом поэтапного добавления игрового материала для нового типа игры и усложнения игрового материала для уже освоенного типа.</w:t>
      </w:r>
    </w:p>
    <w:p w:rsidR="00122264" w:rsidRPr="008722CB" w:rsidRDefault="00122264" w:rsidP="00122264">
      <w:pPr>
        <w:pStyle w:val="a3"/>
        <w:shd w:val="clear" w:color="auto" w:fill="FFFFFF"/>
        <w:spacing w:before="0" w:beforeAutospacing="0" w:after="0" w:afterAutospacing="0"/>
        <w:jc w:val="both"/>
        <w:rPr>
          <w:color w:val="2E2E2E"/>
        </w:rPr>
      </w:pPr>
      <w:r w:rsidRPr="008722CB">
        <w:rPr>
          <w:color w:val="2E2E2E"/>
        </w:rPr>
        <w:lastRenderedPageBreak/>
        <w:t xml:space="preserve">Вариативность среды находит отражение в сменяемости игрового материала по временам года, изучаемой темы и поставленных задач на месяц. В группах оборудованы </w:t>
      </w:r>
      <w:proofErr w:type="spellStart"/>
      <w:r w:rsidRPr="008722CB">
        <w:rPr>
          <w:color w:val="2E2E2E"/>
        </w:rPr>
        <w:t>историко</w:t>
      </w:r>
      <w:proofErr w:type="spellEnd"/>
      <w:r w:rsidRPr="008722CB">
        <w:rPr>
          <w:color w:val="2E2E2E"/>
        </w:rPr>
        <w:t xml:space="preserve"> - патриотические уголки по ознакомлению детей с национально-культурными традициями родного края. Оборудование и материалы уголков природы, «огород на окне» позволяют вести наблюдение за климатическими изменениями в окружающей среде и растениями.</w:t>
      </w:r>
    </w:p>
    <w:p w:rsidR="00122264" w:rsidRPr="008722CB" w:rsidRDefault="00122264" w:rsidP="00122264">
      <w:pPr>
        <w:pStyle w:val="a3"/>
        <w:shd w:val="clear" w:color="auto" w:fill="FFFFFF"/>
        <w:spacing w:before="0" w:beforeAutospacing="0" w:after="0" w:afterAutospacing="0"/>
        <w:jc w:val="both"/>
        <w:rPr>
          <w:color w:val="2E2E2E"/>
        </w:rPr>
      </w:pPr>
      <w:proofErr w:type="spellStart"/>
      <w:r w:rsidRPr="008722CB">
        <w:rPr>
          <w:color w:val="2E2E2E"/>
        </w:rPr>
        <w:t>Трансформируемость</w:t>
      </w:r>
      <w:proofErr w:type="spellEnd"/>
      <w:r w:rsidRPr="008722CB">
        <w:rPr>
          <w:color w:val="2E2E2E"/>
        </w:rPr>
        <w:t xml:space="preserve"> пространства группы происходит в основном за счет рационального размещения столов, использования  игровых модулей. </w:t>
      </w:r>
    </w:p>
    <w:p w:rsidR="00122264" w:rsidRPr="008722CB" w:rsidRDefault="00122264" w:rsidP="00122264">
      <w:pPr>
        <w:pStyle w:val="a3"/>
        <w:shd w:val="clear" w:color="auto" w:fill="FFFFFF"/>
        <w:spacing w:before="0" w:beforeAutospacing="0" w:after="0" w:afterAutospacing="0"/>
        <w:jc w:val="both"/>
        <w:rPr>
          <w:color w:val="2E2E2E"/>
        </w:rPr>
      </w:pPr>
      <w:r w:rsidRPr="008722CB">
        <w:rPr>
          <w:color w:val="2E2E2E"/>
        </w:rPr>
        <w:t xml:space="preserve">Соблюдаются требования к игрушкам для детей дошкольного возраста. Они </w:t>
      </w:r>
      <w:proofErr w:type="spellStart"/>
      <w:r w:rsidRPr="008722CB">
        <w:rPr>
          <w:color w:val="2E2E2E"/>
        </w:rPr>
        <w:t>полифункциональны</w:t>
      </w:r>
      <w:proofErr w:type="spellEnd"/>
      <w:r w:rsidRPr="008722CB">
        <w:rPr>
          <w:color w:val="2E2E2E"/>
        </w:rPr>
        <w:t>, гибко используются в соответствии с замыслом ребенка, сюжетом игры в разных функциях. Имеются игрушки для применения в совместной деятельности группой воспитанников обладающие дидактическими свойствами, с их помощью педагоги обучают детей конструированию, знакомят с цветом.</w:t>
      </w:r>
    </w:p>
    <w:p w:rsidR="00122264" w:rsidRPr="008722CB" w:rsidRDefault="00122264" w:rsidP="00122264">
      <w:pPr>
        <w:pStyle w:val="a3"/>
        <w:shd w:val="clear" w:color="auto" w:fill="FFFFFF"/>
        <w:spacing w:before="0" w:beforeAutospacing="0" w:after="0" w:afterAutospacing="0"/>
        <w:jc w:val="both"/>
        <w:rPr>
          <w:color w:val="2E2E2E"/>
        </w:rPr>
      </w:pPr>
      <w:r w:rsidRPr="008722CB">
        <w:rPr>
          <w:color w:val="2E2E2E"/>
        </w:rPr>
        <w:t>Развивающая предметно-пространственная среда является доступной для всех воспитанников. Педагоги внимательно следят за исправностью и сохранностью материалов и оборудования. Таким образом, развивающая предметно-пространственная среда в группах обеспечивает реализацию образовательной Программы дошкольного образования МКДОУ Детского сада №1 «Ласточка»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5505"/>
      </w:tblGrid>
      <w:tr w:rsidR="00122264" w:rsidRPr="008722CB" w:rsidTr="00477980"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pStyle w:val="a3"/>
              <w:spacing w:before="0" w:beforeAutospacing="0" w:after="0" w:afterAutospacing="0"/>
              <w:jc w:val="center"/>
              <w:rPr>
                <w:color w:val="2E2E2E"/>
              </w:rPr>
            </w:pPr>
            <w:r w:rsidRPr="008722CB">
              <w:rPr>
                <w:b/>
                <w:bCs/>
                <w:color w:val="2E2E2E"/>
              </w:rPr>
              <w:t>Образовательная область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pStyle w:val="a3"/>
              <w:spacing w:before="0" w:beforeAutospacing="0" w:after="0" w:afterAutospacing="0"/>
              <w:jc w:val="center"/>
              <w:rPr>
                <w:color w:val="2E2E2E"/>
              </w:rPr>
            </w:pPr>
            <w:r w:rsidRPr="008722CB">
              <w:rPr>
                <w:b/>
                <w:bCs/>
                <w:color w:val="2E2E2E"/>
              </w:rPr>
              <w:t>Развивающая предметно-пространственная среда</w:t>
            </w:r>
          </w:p>
        </w:tc>
      </w:tr>
      <w:tr w:rsidR="00122264" w:rsidRPr="008722CB" w:rsidTr="00477980"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pStyle w:val="a3"/>
              <w:spacing w:before="0" w:beforeAutospacing="0" w:after="0" w:afterAutospacing="0"/>
              <w:rPr>
                <w:color w:val="2E2E2E"/>
              </w:rPr>
            </w:pPr>
            <w:r w:rsidRPr="008722CB">
              <w:rPr>
                <w:color w:val="2E2E2E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pStyle w:val="a3"/>
              <w:spacing w:before="0" w:beforeAutospacing="0" w:after="0" w:afterAutospacing="0"/>
              <w:rPr>
                <w:color w:val="2E2E2E"/>
              </w:rPr>
            </w:pPr>
            <w:r w:rsidRPr="008722CB">
              <w:rPr>
                <w:color w:val="2E2E2E"/>
              </w:rPr>
              <w:t>"Юный исследователь"</w:t>
            </w:r>
            <w:r w:rsidRPr="008722CB">
              <w:rPr>
                <w:rStyle w:val="apple-converted-space"/>
                <w:rFonts w:eastAsiaTheme="majorEastAsia"/>
                <w:color w:val="2E2E2E"/>
              </w:rPr>
              <w:t> </w:t>
            </w:r>
            <w:r w:rsidRPr="008722CB">
              <w:rPr>
                <w:color w:val="2E2E2E"/>
              </w:rPr>
              <w:br/>
              <w:t>"Природоведческий центр"</w:t>
            </w:r>
            <w:r w:rsidRPr="008722CB">
              <w:rPr>
                <w:rStyle w:val="apple-converted-space"/>
                <w:rFonts w:eastAsiaTheme="majorEastAsia"/>
                <w:color w:val="2E2E2E"/>
              </w:rPr>
              <w:t> </w:t>
            </w:r>
            <w:r w:rsidRPr="008722CB">
              <w:rPr>
                <w:color w:val="2E2E2E"/>
              </w:rPr>
              <w:br/>
              <w:t>"Центр безопасности"</w:t>
            </w:r>
            <w:r w:rsidRPr="008722CB">
              <w:rPr>
                <w:rStyle w:val="apple-converted-space"/>
                <w:rFonts w:eastAsiaTheme="majorEastAsia"/>
                <w:color w:val="2E2E2E"/>
              </w:rPr>
              <w:t> </w:t>
            </w:r>
            <w:r w:rsidRPr="008722CB">
              <w:rPr>
                <w:color w:val="2E2E2E"/>
              </w:rPr>
              <w:br/>
              <w:t>"Сенсорный уголок"</w:t>
            </w:r>
            <w:r w:rsidRPr="008722CB">
              <w:rPr>
                <w:rStyle w:val="apple-converted-space"/>
                <w:rFonts w:eastAsiaTheme="majorEastAsia"/>
                <w:color w:val="2E2E2E"/>
              </w:rPr>
              <w:t> </w:t>
            </w:r>
            <w:r w:rsidRPr="008722CB">
              <w:rPr>
                <w:color w:val="2E2E2E"/>
              </w:rPr>
              <w:br/>
              <w:t>"Полочка умных книг"</w:t>
            </w:r>
          </w:p>
          <w:p w:rsidR="00122264" w:rsidRPr="008722CB" w:rsidRDefault="00122264" w:rsidP="00477980">
            <w:pPr>
              <w:pStyle w:val="a3"/>
              <w:spacing w:before="0" w:beforeAutospacing="0" w:after="0" w:afterAutospacing="0"/>
              <w:rPr>
                <w:color w:val="2E2E2E"/>
              </w:rPr>
            </w:pPr>
            <w:r w:rsidRPr="008722CB">
              <w:rPr>
                <w:color w:val="2E2E2E"/>
              </w:rPr>
              <w:t>"</w:t>
            </w:r>
            <w:proofErr w:type="spellStart"/>
            <w:r w:rsidRPr="008722CB">
              <w:rPr>
                <w:color w:val="2E2E2E"/>
              </w:rPr>
              <w:t>Историко</w:t>
            </w:r>
            <w:proofErr w:type="spellEnd"/>
            <w:r w:rsidRPr="008722CB">
              <w:rPr>
                <w:color w:val="2E2E2E"/>
              </w:rPr>
              <w:t xml:space="preserve"> - краеведческий центр"</w:t>
            </w:r>
          </w:p>
        </w:tc>
      </w:tr>
      <w:tr w:rsidR="00122264" w:rsidRPr="008722CB" w:rsidTr="00477980"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pStyle w:val="a3"/>
              <w:spacing w:before="0" w:beforeAutospacing="0" w:after="0" w:afterAutospacing="0"/>
              <w:rPr>
                <w:color w:val="2E2E2E"/>
              </w:rPr>
            </w:pPr>
            <w:r w:rsidRPr="008722CB">
              <w:rPr>
                <w:color w:val="2E2E2E"/>
              </w:rPr>
              <w:t>Речевое развитие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pStyle w:val="a3"/>
              <w:spacing w:before="0" w:beforeAutospacing="0" w:after="0" w:afterAutospacing="0"/>
              <w:rPr>
                <w:color w:val="2E2E2E"/>
              </w:rPr>
            </w:pPr>
            <w:r w:rsidRPr="008722CB">
              <w:rPr>
                <w:color w:val="2E2E2E"/>
              </w:rPr>
              <w:t>"Книжный уголок",</w:t>
            </w:r>
          </w:p>
          <w:p w:rsidR="00122264" w:rsidRPr="008722CB" w:rsidRDefault="00122264" w:rsidP="00477980">
            <w:pPr>
              <w:pStyle w:val="a3"/>
              <w:spacing w:before="0" w:beforeAutospacing="0" w:after="0" w:afterAutospacing="0"/>
              <w:rPr>
                <w:color w:val="2E2E2E"/>
              </w:rPr>
            </w:pPr>
            <w:r w:rsidRPr="008722CB">
              <w:rPr>
                <w:color w:val="2E2E2E"/>
              </w:rPr>
              <w:t>"Мини - библиотека"</w:t>
            </w:r>
            <w:r w:rsidRPr="008722CB">
              <w:rPr>
                <w:rStyle w:val="apple-converted-space"/>
                <w:rFonts w:eastAsiaTheme="majorEastAsia"/>
                <w:color w:val="2E2E2E"/>
              </w:rPr>
              <w:t> </w:t>
            </w:r>
            <w:r w:rsidRPr="008722CB">
              <w:rPr>
                <w:color w:val="2E2E2E"/>
              </w:rPr>
              <w:br/>
              <w:t>"</w:t>
            </w:r>
            <w:proofErr w:type="spellStart"/>
            <w:r w:rsidRPr="008722CB">
              <w:rPr>
                <w:color w:val="2E2E2E"/>
              </w:rPr>
              <w:t>Логико</w:t>
            </w:r>
            <w:proofErr w:type="spellEnd"/>
            <w:r w:rsidRPr="008722CB">
              <w:rPr>
                <w:color w:val="2E2E2E"/>
              </w:rPr>
              <w:t xml:space="preserve"> </w:t>
            </w:r>
            <w:proofErr w:type="gramStart"/>
            <w:r w:rsidRPr="008722CB">
              <w:rPr>
                <w:color w:val="2E2E2E"/>
              </w:rPr>
              <w:t>-м</w:t>
            </w:r>
            <w:proofErr w:type="gramEnd"/>
            <w:r w:rsidRPr="008722CB">
              <w:rPr>
                <w:color w:val="2E2E2E"/>
              </w:rPr>
              <w:t>атематический центр"</w:t>
            </w:r>
          </w:p>
          <w:p w:rsidR="00122264" w:rsidRPr="008722CB" w:rsidRDefault="00122264" w:rsidP="00477980">
            <w:pPr>
              <w:pStyle w:val="a3"/>
              <w:spacing w:before="0" w:beforeAutospacing="0" w:after="0" w:afterAutospacing="0"/>
              <w:rPr>
                <w:color w:val="2E2E2E"/>
              </w:rPr>
            </w:pPr>
            <w:r w:rsidRPr="008722CB">
              <w:rPr>
                <w:color w:val="2E2E2E"/>
              </w:rPr>
              <w:t>"Развивающий центр"</w:t>
            </w:r>
          </w:p>
        </w:tc>
      </w:tr>
      <w:tr w:rsidR="00122264" w:rsidRPr="008722CB" w:rsidTr="00477980"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pStyle w:val="a3"/>
              <w:spacing w:before="0" w:beforeAutospacing="0" w:after="0" w:afterAutospacing="0"/>
              <w:rPr>
                <w:color w:val="2E2E2E"/>
              </w:rPr>
            </w:pPr>
            <w:r w:rsidRPr="008722CB">
              <w:rPr>
                <w:color w:val="2E2E2E"/>
              </w:rPr>
              <w:t>Социально-коммуникативное развитие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pStyle w:val="a3"/>
              <w:spacing w:before="0" w:beforeAutospacing="0" w:after="0" w:afterAutospacing="0"/>
              <w:rPr>
                <w:color w:val="2E2E2E"/>
              </w:rPr>
            </w:pPr>
            <w:r w:rsidRPr="008722CB">
              <w:rPr>
                <w:color w:val="2E2E2E"/>
              </w:rPr>
              <w:t>"Центр безопасности"</w:t>
            </w:r>
            <w:r w:rsidRPr="008722CB">
              <w:rPr>
                <w:rStyle w:val="apple-converted-space"/>
                <w:rFonts w:eastAsiaTheme="majorEastAsia"/>
                <w:color w:val="2E2E2E"/>
              </w:rPr>
              <w:t> </w:t>
            </w:r>
            <w:r w:rsidRPr="008722CB">
              <w:rPr>
                <w:color w:val="2E2E2E"/>
              </w:rPr>
              <w:br/>
              <w:t>"Природоведческий центр"</w:t>
            </w:r>
            <w:r w:rsidRPr="008722CB">
              <w:rPr>
                <w:rStyle w:val="apple-converted-space"/>
                <w:rFonts w:eastAsiaTheme="majorEastAsia"/>
                <w:color w:val="2E2E2E"/>
              </w:rPr>
              <w:t> </w:t>
            </w:r>
            <w:r w:rsidRPr="008722CB">
              <w:rPr>
                <w:color w:val="2E2E2E"/>
              </w:rPr>
              <w:br/>
              <w:t>"</w:t>
            </w:r>
            <w:proofErr w:type="spellStart"/>
            <w:r w:rsidRPr="008722CB">
              <w:rPr>
                <w:color w:val="2E2E2E"/>
              </w:rPr>
              <w:t>Историко</w:t>
            </w:r>
            <w:proofErr w:type="spellEnd"/>
            <w:r w:rsidRPr="008722CB">
              <w:rPr>
                <w:color w:val="2E2E2E"/>
              </w:rPr>
              <w:t xml:space="preserve"> - краеведческий центр"</w:t>
            </w:r>
            <w:r w:rsidRPr="008722CB">
              <w:rPr>
                <w:rStyle w:val="apple-converted-space"/>
                <w:rFonts w:eastAsiaTheme="majorEastAsia"/>
                <w:color w:val="2E2E2E"/>
              </w:rPr>
              <w:t> </w:t>
            </w:r>
            <w:r w:rsidRPr="008722CB">
              <w:rPr>
                <w:color w:val="2E2E2E"/>
              </w:rPr>
              <w:br/>
              <w:t>"Уголок дежурных"</w:t>
            </w:r>
            <w:r w:rsidRPr="008722CB">
              <w:rPr>
                <w:rStyle w:val="apple-converted-space"/>
                <w:rFonts w:eastAsiaTheme="majorEastAsia"/>
                <w:color w:val="2E2E2E"/>
              </w:rPr>
              <w:t> </w:t>
            </w:r>
            <w:r w:rsidRPr="008722CB">
              <w:rPr>
                <w:color w:val="2E2E2E"/>
              </w:rPr>
              <w:br/>
              <w:t>"Игровой центр"</w:t>
            </w:r>
          </w:p>
        </w:tc>
      </w:tr>
      <w:tr w:rsidR="00122264" w:rsidRPr="008722CB" w:rsidTr="00477980"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pStyle w:val="a3"/>
              <w:spacing w:before="0" w:beforeAutospacing="0" w:after="0" w:afterAutospacing="0"/>
              <w:rPr>
                <w:color w:val="2E2E2E"/>
              </w:rPr>
            </w:pPr>
            <w:r w:rsidRPr="008722CB">
              <w:rPr>
                <w:color w:val="2E2E2E"/>
              </w:rPr>
              <w:t>Художественно-эстетическое развитие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pStyle w:val="a3"/>
              <w:spacing w:before="0" w:beforeAutospacing="0" w:after="0" w:afterAutospacing="0"/>
              <w:rPr>
                <w:color w:val="2E2E2E"/>
              </w:rPr>
            </w:pPr>
            <w:r w:rsidRPr="008722CB">
              <w:rPr>
                <w:color w:val="2E2E2E"/>
              </w:rPr>
              <w:t>"Музыкальный центр"</w:t>
            </w:r>
            <w:r w:rsidRPr="008722CB">
              <w:rPr>
                <w:rStyle w:val="apple-converted-space"/>
                <w:rFonts w:eastAsiaTheme="majorEastAsia"/>
                <w:color w:val="2E2E2E"/>
              </w:rPr>
              <w:t> </w:t>
            </w:r>
            <w:r w:rsidRPr="008722CB">
              <w:rPr>
                <w:color w:val="2E2E2E"/>
              </w:rPr>
              <w:br/>
              <w:t>"Центр юного художника"</w:t>
            </w:r>
            <w:r w:rsidRPr="008722CB">
              <w:rPr>
                <w:rStyle w:val="apple-converted-space"/>
                <w:rFonts w:eastAsiaTheme="majorEastAsia"/>
                <w:color w:val="2E2E2E"/>
              </w:rPr>
              <w:t> </w:t>
            </w:r>
            <w:r w:rsidRPr="008722CB">
              <w:rPr>
                <w:color w:val="2E2E2E"/>
              </w:rPr>
              <w:br/>
              <w:t>"Конструктивный центр"</w:t>
            </w:r>
            <w:r w:rsidRPr="008722CB">
              <w:rPr>
                <w:rStyle w:val="apple-converted-space"/>
                <w:rFonts w:eastAsiaTheme="majorEastAsia"/>
                <w:color w:val="2E2E2E"/>
              </w:rPr>
              <w:t> </w:t>
            </w:r>
            <w:r w:rsidRPr="008722CB">
              <w:rPr>
                <w:color w:val="2E2E2E"/>
              </w:rPr>
              <w:br/>
              <w:t xml:space="preserve">"Театрализованный уголок" "Творческая мастерская" </w:t>
            </w:r>
          </w:p>
        </w:tc>
      </w:tr>
      <w:tr w:rsidR="00122264" w:rsidRPr="008722CB" w:rsidTr="00477980"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pStyle w:val="a3"/>
              <w:spacing w:before="0" w:beforeAutospacing="0" w:after="0" w:afterAutospacing="0"/>
              <w:rPr>
                <w:color w:val="2E2E2E"/>
              </w:rPr>
            </w:pPr>
            <w:r w:rsidRPr="008722CB">
              <w:rPr>
                <w:color w:val="2E2E2E"/>
              </w:rPr>
              <w:t>Физическое развитие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pStyle w:val="a3"/>
              <w:spacing w:before="0" w:beforeAutospacing="0" w:after="0" w:afterAutospacing="0"/>
              <w:rPr>
                <w:color w:val="2E2E2E"/>
              </w:rPr>
            </w:pPr>
            <w:r w:rsidRPr="008722CB">
              <w:rPr>
                <w:color w:val="2E2E2E"/>
              </w:rPr>
              <w:t>" Центр здоровья "</w:t>
            </w:r>
          </w:p>
        </w:tc>
      </w:tr>
    </w:tbl>
    <w:p w:rsidR="00122264" w:rsidRPr="008722CB" w:rsidRDefault="00122264" w:rsidP="0012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</w:pPr>
    </w:p>
    <w:p w:rsidR="00122264" w:rsidRPr="008722CB" w:rsidRDefault="00122264" w:rsidP="0012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8722C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 xml:space="preserve">СВЕДЕНИЯ О НАЛИЧИИ ОБОРУДОВАННЫХ </w:t>
      </w:r>
      <w:r w:rsidR="00F07B82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 xml:space="preserve"> ГРУППОВЫХ КОМНАТАХ</w:t>
      </w:r>
    </w:p>
    <w:p w:rsidR="00122264" w:rsidRPr="008722CB" w:rsidRDefault="00122264" w:rsidP="0012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8722CB">
        <w:rPr>
          <w:rFonts w:ascii="Times New Roman" w:eastAsia="Times New Roman" w:hAnsi="Times New Roman" w:cs="Times New Roman"/>
          <w:color w:val="2E2E2E"/>
          <w:sz w:val="24"/>
          <w:szCs w:val="24"/>
        </w:rPr>
        <w:t>Выполнение Программы ведется в специально оборудованных помещениях: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8"/>
        <w:gridCol w:w="1483"/>
        <w:gridCol w:w="1048"/>
        <w:gridCol w:w="1827"/>
        <w:gridCol w:w="1317"/>
        <w:gridCol w:w="1212"/>
      </w:tblGrid>
      <w:tr w:rsidR="00122264" w:rsidRPr="008722CB" w:rsidTr="00477980"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Мебель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Дидактические</w:t>
            </w:r>
          </w:p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lastRenderedPageBreak/>
              <w:t>пособия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lastRenderedPageBreak/>
              <w:t>Мягкий</w:t>
            </w:r>
          </w:p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lastRenderedPageBreak/>
              <w:t>инвентарь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lastRenderedPageBreak/>
              <w:t>Игрушки</w:t>
            </w:r>
          </w:p>
        </w:tc>
      </w:tr>
      <w:tr w:rsidR="00122264" w:rsidRPr="008722CB" w:rsidTr="00477980"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lastRenderedPageBreak/>
              <w:t>Групповая комната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75%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100%</w:t>
            </w:r>
          </w:p>
        </w:tc>
      </w:tr>
      <w:tr w:rsidR="00122264" w:rsidRPr="008722CB" w:rsidTr="00477980"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Физкультурный зал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</w:p>
        </w:tc>
      </w:tr>
      <w:tr w:rsidR="00122264" w:rsidRPr="008722CB" w:rsidTr="00477980"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 xml:space="preserve">Кабинет учителя </w:t>
            </w:r>
            <w:proofErr w:type="gramStart"/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–л</w:t>
            </w:r>
            <w:proofErr w:type="gramEnd"/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огопеда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75 %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100%</w:t>
            </w:r>
          </w:p>
        </w:tc>
      </w:tr>
      <w:tr w:rsidR="00122264" w:rsidRPr="008722CB" w:rsidTr="00477980"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 xml:space="preserve">Кабинет педагога </w:t>
            </w:r>
            <w:proofErr w:type="gramStart"/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–п</w:t>
            </w:r>
            <w:proofErr w:type="gramEnd"/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сихолога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85%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100%</w:t>
            </w:r>
          </w:p>
        </w:tc>
      </w:tr>
    </w:tbl>
    <w:p w:rsidR="00122264" w:rsidRPr="008722CB" w:rsidRDefault="00122264" w:rsidP="00122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</w:p>
    <w:p w:rsidR="00122264" w:rsidRPr="008722CB" w:rsidRDefault="00122264" w:rsidP="00122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8722CB">
        <w:rPr>
          <w:rFonts w:ascii="Times New Roman" w:eastAsia="Times New Roman" w:hAnsi="Times New Roman" w:cs="Times New Roman"/>
          <w:color w:val="2E2E2E"/>
          <w:sz w:val="24"/>
          <w:szCs w:val="24"/>
        </w:rPr>
        <w:t>Работа всего персонала направлена на создание комфорта, уюта, положительного эмоционального климата воспитанников</w:t>
      </w:r>
      <w:r w:rsidR="00F07B82">
        <w:rPr>
          <w:rFonts w:ascii="Times New Roman" w:eastAsia="Times New Roman" w:hAnsi="Times New Roman" w:cs="Times New Roman"/>
          <w:color w:val="2E2E2E"/>
          <w:sz w:val="24"/>
          <w:szCs w:val="24"/>
        </w:rPr>
        <w:t>.</w:t>
      </w:r>
      <w:r w:rsidRPr="008722C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Все помещения детского сада функционируют по назначению.</w:t>
      </w:r>
    </w:p>
    <w:p w:rsidR="00122264" w:rsidRPr="008722CB" w:rsidRDefault="00122264" w:rsidP="00122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2357"/>
        <w:gridCol w:w="3831"/>
        <w:gridCol w:w="2925"/>
      </w:tblGrid>
      <w:tr w:rsidR="00122264" w:rsidRPr="008722CB" w:rsidTr="00477980">
        <w:tc>
          <w:tcPr>
            <w:tcW w:w="0" w:type="auto"/>
            <w:vMerge w:val="restart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0" w:type="auto"/>
            <w:gridSpan w:val="2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</w:rPr>
              <w:t>Материально - техническое обеспечение Программы</w:t>
            </w:r>
          </w:p>
        </w:tc>
      </w:tr>
      <w:tr w:rsidR="00122264" w:rsidRPr="008722CB" w:rsidTr="00477980">
        <w:tc>
          <w:tcPr>
            <w:tcW w:w="0" w:type="auto"/>
            <w:vMerge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vAlign w:val="center"/>
            <w:hideMark/>
          </w:tcPr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vAlign w:val="center"/>
            <w:hideMark/>
          </w:tcPr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</w:rPr>
              <w:t>Обязательная часть Программы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</w:rPr>
              <w:t>часть Программы, формируемая участниками образовательных отношений</w:t>
            </w:r>
          </w:p>
        </w:tc>
      </w:tr>
      <w:tr w:rsidR="00122264" w:rsidRPr="008722CB" w:rsidTr="00477980"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Физическое развитие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 xml:space="preserve"> гимнастические мячи, различные</w:t>
            </w:r>
          </w:p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тренажеры, мячи различного назначения, нестандартное оборудование и т.д.</w:t>
            </w:r>
          </w:p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физкультурные уголки во всех группах;</w:t>
            </w:r>
          </w:p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уголки здоровья в каждой группе;</w:t>
            </w:r>
          </w:p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кварцевые лампы в групповых помещениях;</w:t>
            </w:r>
          </w:p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Тропа здоровья;</w:t>
            </w:r>
          </w:p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 xml:space="preserve">спортивная площадка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«Солнце, воздух и вода наши венные друзья»:</w:t>
            </w:r>
          </w:p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Прогулки специально организованные</w:t>
            </w:r>
          </w:p>
        </w:tc>
      </w:tr>
      <w:tr w:rsidR="00122264" w:rsidRPr="008722CB" w:rsidTr="00477980"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</w:p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уголки природы в каждой возрастной группе;</w:t>
            </w:r>
          </w:p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уголок леса, сад, огород, цветники;</w:t>
            </w:r>
          </w:p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площадка по ПДД.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 xml:space="preserve">«Замечательные многогранники »: лаборатории исследований, </w:t>
            </w:r>
            <w:proofErr w:type="spellStart"/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логико</w:t>
            </w:r>
            <w:proofErr w:type="spellEnd"/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 xml:space="preserve"> – математический центр, интерактивная доска, сенсорный стол.</w:t>
            </w:r>
          </w:p>
        </w:tc>
      </w:tr>
      <w:tr w:rsidR="00122264" w:rsidRPr="008722CB" w:rsidTr="00477980"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Речевое развитие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кабинет учителя - логопеда;</w:t>
            </w:r>
          </w:p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полочка умных книг в каждой возрастной группе;</w:t>
            </w:r>
          </w:p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мини библиотека;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</w:p>
        </w:tc>
      </w:tr>
      <w:tr w:rsidR="00122264" w:rsidRPr="008722CB" w:rsidTr="00477980"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proofErr w:type="gramStart"/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В групповых комнатах (фортепиано, музыкальный центр, стереосистема, мультимедийная техника, музыкальная приставка «Караоке», телевизор, видеомагнитофон, фонотека, видеотека, детские музыкальные инструменты, нестандартное оборудование, зеркальный шар);</w:t>
            </w:r>
            <w:proofErr w:type="gramEnd"/>
          </w:p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proofErr w:type="gramStart"/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ИЗО</w:t>
            </w:r>
            <w:proofErr w:type="gramEnd"/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 xml:space="preserve"> студия (наглядные пособия, репродукции, образцы народных промыслов, материалы и оборудование для творчества детей и др.);</w:t>
            </w:r>
          </w:p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театрализованные зоны в каждой возрастной группе.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Мастерская «Юные мастера»:</w:t>
            </w:r>
          </w:p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центры «Юный конструктор», сенсорный стол.</w:t>
            </w:r>
          </w:p>
        </w:tc>
      </w:tr>
      <w:tr w:rsidR="00122264" w:rsidRPr="008722CB" w:rsidTr="00477980"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уголки психологической разгрузки в группах;</w:t>
            </w:r>
          </w:p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кабинет педагога – психолога</w:t>
            </w:r>
          </w:p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игровые центры, уголки уединения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«Природное и культурное наследие Красноярского края»:</w:t>
            </w:r>
          </w:p>
          <w:p w:rsidR="00122264" w:rsidRPr="008722CB" w:rsidRDefault="00122264" w:rsidP="00477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 xml:space="preserve">мини – музей, </w:t>
            </w:r>
            <w:proofErr w:type="spellStart"/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историко</w:t>
            </w:r>
            <w:proofErr w:type="spellEnd"/>
            <w:r w:rsidRPr="008722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 xml:space="preserve"> – краеведческие уголки, лаборатории исследований</w:t>
            </w:r>
          </w:p>
        </w:tc>
      </w:tr>
    </w:tbl>
    <w:p w:rsidR="00122264" w:rsidRPr="008722CB" w:rsidRDefault="00122264" w:rsidP="0012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</w:rPr>
      </w:pPr>
    </w:p>
    <w:p w:rsidR="00122264" w:rsidRPr="008722CB" w:rsidRDefault="00122264" w:rsidP="0012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</w:pPr>
    </w:p>
    <w:p w:rsidR="00122264" w:rsidRPr="008722CB" w:rsidRDefault="00122264" w:rsidP="0012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8722C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СВЕДЕНИЯ О СРЕДСТВАХ ОБУЧЕНИЯ И ВОСПИТАНИЯ, ОБ УСЛОВИЯХ ПИТАНИЯ И ОХРАНЫ ЗДОРОВЬЯ ВОСПИТАННИКОВ</w:t>
      </w:r>
    </w:p>
    <w:p w:rsidR="00122264" w:rsidRPr="008722CB" w:rsidRDefault="00122264" w:rsidP="00122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bookmarkStart w:id="1" w:name="bookmark0"/>
      <w:r w:rsidRPr="008722CB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</w:rPr>
        <w:t>Информация об условиях питания воспитанников</w:t>
      </w:r>
      <w:bookmarkEnd w:id="1"/>
    </w:p>
    <w:p w:rsidR="00122264" w:rsidRPr="008722CB" w:rsidRDefault="00122264" w:rsidP="00122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8722CB">
        <w:rPr>
          <w:rFonts w:ascii="Times New Roman" w:eastAsia="Times New Roman" w:hAnsi="Times New Roman" w:cs="Times New Roman"/>
          <w:color w:val="2E2E2E"/>
          <w:sz w:val="24"/>
          <w:szCs w:val="24"/>
        </w:rPr>
        <w:t>Рациональное питание является одним из основных факторов, определяющих нормальное развитие ребенка. Питание считается нормально организованным, если оно достаточно по калорийности, разнообразно по набору продуктов, сбалансировано по содержанию и рационально распределено в течение дня, блюда приготовлены с соблюдением санитарных норм и правил СанПиН 2.4.1.3049-13 от 15 мая 2013 г. N 26.</w:t>
      </w:r>
    </w:p>
    <w:p w:rsidR="00122264" w:rsidRPr="008722CB" w:rsidRDefault="00122264" w:rsidP="00122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8722CB">
        <w:rPr>
          <w:rFonts w:ascii="Times New Roman" w:eastAsia="Times New Roman" w:hAnsi="Times New Roman" w:cs="Times New Roman"/>
          <w:color w:val="2E2E2E"/>
          <w:sz w:val="24"/>
          <w:szCs w:val="24"/>
        </w:rPr>
        <w:t>В основу организации питания положены нормы физиологических потребностей в пищевых веществах и энергии для различных групп населения.</w:t>
      </w:r>
    </w:p>
    <w:p w:rsidR="00122264" w:rsidRPr="008722CB" w:rsidRDefault="00122264" w:rsidP="00122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8722C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Питание в детском саду 4-х разовое, в соответствии с примерным цикличным меню и технологией приготовления пищи. Проводится витаминизация 3-го блюда. </w:t>
      </w:r>
    </w:p>
    <w:p w:rsidR="00122264" w:rsidRPr="008722CB" w:rsidRDefault="00122264" w:rsidP="00122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8722CB">
        <w:rPr>
          <w:rFonts w:ascii="Times New Roman" w:eastAsia="Times New Roman" w:hAnsi="Times New Roman" w:cs="Times New Roman"/>
          <w:color w:val="2E2E2E"/>
          <w:sz w:val="24"/>
          <w:szCs w:val="24"/>
        </w:rPr>
        <w:t>При организации питания соблюдаются возрастные физиологические нормы суточной потребности в основных пищевых веществах. Завтрак составляет 20% суточной калорийности, 2-ой завтрак -5%, обед 45%, полдник 30%. Важно правильное распределение различных продуктов в течение суток. В течени</w:t>
      </w:r>
      <w:proofErr w:type="gramStart"/>
      <w:r w:rsidRPr="008722CB">
        <w:rPr>
          <w:rFonts w:ascii="Times New Roman" w:eastAsia="Times New Roman" w:hAnsi="Times New Roman" w:cs="Times New Roman"/>
          <w:color w:val="2E2E2E"/>
          <w:sz w:val="24"/>
          <w:szCs w:val="24"/>
        </w:rPr>
        <w:t>и</w:t>
      </w:r>
      <w:proofErr w:type="gramEnd"/>
      <w:r w:rsidRPr="008722C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года между завтраком и обедом дети получают соки, фрукты. В еженедельный рацион питания включены фрукты, овощи, мясо, рыба и творог. В организации питания ребенка дошкольного возраста большое значение имеет соблюдение определенного режима, что обеспечивает лучшее сохранение аппетита. Выдача готовой пищи с пищеблока и прием пищи в группе осуществляется </w:t>
      </w:r>
      <w:proofErr w:type="gramStart"/>
      <w:r w:rsidRPr="008722CB">
        <w:rPr>
          <w:rFonts w:ascii="Times New Roman" w:eastAsia="Times New Roman" w:hAnsi="Times New Roman" w:cs="Times New Roman"/>
          <w:color w:val="2E2E2E"/>
          <w:sz w:val="24"/>
          <w:szCs w:val="24"/>
        </w:rPr>
        <w:t>согласно режима</w:t>
      </w:r>
      <w:proofErr w:type="gramEnd"/>
      <w:r w:rsidRPr="008722C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дня. Перед раздачей пищи в группы </w:t>
      </w:r>
      <w:proofErr w:type="spellStart"/>
      <w:r w:rsidRPr="008722CB">
        <w:rPr>
          <w:rFonts w:ascii="Times New Roman" w:eastAsia="Times New Roman" w:hAnsi="Times New Roman" w:cs="Times New Roman"/>
          <w:color w:val="2E2E2E"/>
          <w:sz w:val="24"/>
          <w:szCs w:val="24"/>
        </w:rPr>
        <w:t>бракеражная</w:t>
      </w:r>
      <w:proofErr w:type="spellEnd"/>
      <w:r w:rsidRPr="008722C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комиссия снимает пробу. Ежедневно проверяется качество поставляемых продуктов, осуществляется </w:t>
      </w:r>
      <w:proofErr w:type="gramStart"/>
      <w:r w:rsidRPr="008722CB">
        <w:rPr>
          <w:rFonts w:ascii="Times New Roman" w:eastAsia="Times New Roman" w:hAnsi="Times New Roman" w:cs="Times New Roman"/>
          <w:color w:val="2E2E2E"/>
          <w:sz w:val="24"/>
          <w:szCs w:val="24"/>
        </w:rPr>
        <w:t>контроль за</w:t>
      </w:r>
      <w:proofErr w:type="gramEnd"/>
      <w:r w:rsidRPr="008722C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сроками реализации и правильностью их хранения.</w:t>
      </w:r>
    </w:p>
    <w:p w:rsidR="00122264" w:rsidRPr="008722CB" w:rsidRDefault="00122264" w:rsidP="00122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8722C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В правильной организации питания детей большое значение имеет создание благоприятной и эмоциональной и окружающей обстановке в группе. Группы обеспечены </w:t>
      </w:r>
      <w:r w:rsidRPr="008722CB">
        <w:rPr>
          <w:rFonts w:ascii="Times New Roman" w:eastAsia="Times New Roman" w:hAnsi="Times New Roman" w:cs="Times New Roman"/>
          <w:color w:val="2E2E2E"/>
          <w:sz w:val="24"/>
          <w:szCs w:val="24"/>
        </w:rPr>
        <w:lastRenderedPageBreak/>
        <w:t>соответствующей посудой, удобными столами. Блюда подаются детям не слишком горячими, но и не холодными. Воспитатели приучают детей к чистоте и опрятности при приеме пищи.</w:t>
      </w:r>
    </w:p>
    <w:p w:rsidR="00122264" w:rsidRPr="008722CB" w:rsidRDefault="00122264" w:rsidP="00122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</w:p>
    <w:p w:rsidR="00122264" w:rsidRPr="008722CB" w:rsidRDefault="00122264" w:rsidP="0012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</w:rPr>
      </w:pPr>
    </w:p>
    <w:p w:rsidR="00122264" w:rsidRPr="008722CB" w:rsidRDefault="00122264" w:rsidP="0012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8722C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СВЕДЕНИЯ ОБ ОБЕСПЕЧЕНИИ ОБРАЗОВАТЕЛЬНОГО ПРОЦЕССА УЧЕБНОЙ ЛИТЕРАТУРОЙ ИЛИ ИНЫМИ ЭЛЕКТРОННЫМИ ОБРАЗОВАТЕЛЬНЫМИ РЕСУРСАМИ</w:t>
      </w:r>
    </w:p>
    <w:p w:rsidR="00122264" w:rsidRPr="008722CB" w:rsidRDefault="00122264" w:rsidP="00122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8722C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В дошкольном учреждении для реализации образовательной Программы дошкольного образования в обязательной ее части и </w:t>
      </w:r>
      <w:proofErr w:type="gramStart"/>
      <w:r w:rsidRPr="008722CB">
        <w:rPr>
          <w:rFonts w:ascii="Times New Roman" w:eastAsia="Times New Roman" w:hAnsi="Times New Roman" w:cs="Times New Roman"/>
          <w:color w:val="2E2E2E"/>
          <w:sz w:val="24"/>
          <w:szCs w:val="24"/>
        </w:rPr>
        <w:t>части Программы, формируемой участниками образовательных отношений создан</w:t>
      </w:r>
      <w:proofErr w:type="gramEnd"/>
      <w:r w:rsidRPr="008722C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8722CB">
        <w:rPr>
          <w:rFonts w:ascii="Times New Roman" w:eastAsia="Times New Roman" w:hAnsi="Times New Roman" w:cs="Times New Roman"/>
          <w:color w:val="2E2E2E"/>
          <w:sz w:val="24"/>
          <w:szCs w:val="24"/>
        </w:rPr>
        <w:t>учебно</w:t>
      </w:r>
      <w:proofErr w:type="spellEnd"/>
      <w:r w:rsidRPr="008722C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– методический ресурс, который постоянно пополняется и обновляется, обеспечивая разностороннее развитие детей.</w:t>
      </w:r>
    </w:p>
    <w:p w:rsidR="00122264" w:rsidRDefault="00122264" w:rsidP="00122264">
      <w:pPr>
        <w:pStyle w:val="1"/>
        <w:spacing w:before="0" w:after="75" w:line="240" w:lineRule="atLeast"/>
        <w:rPr>
          <w:rFonts w:ascii="Comic Sans MS" w:hAnsi="Comic Sans MS"/>
          <w:b w:val="0"/>
          <w:bCs w:val="0"/>
          <w:color w:val="375E93"/>
          <w:sz w:val="42"/>
          <w:szCs w:val="42"/>
        </w:rPr>
      </w:pPr>
    </w:p>
    <w:p w:rsidR="004C5146" w:rsidRDefault="004C5146"/>
    <w:sectPr w:rsidR="004C5146" w:rsidSect="004C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64"/>
    <w:rsid w:val="00122264"/>
    <w:rsid w:val="002B6485"/>
    <w:rsid w:val="003B4AB8"/>
    <w:rsid w:val="004C5146"/>
    <w:rsid w:val="006C0DDB"/>
    <w:rsid w:val="00794744"/>
    <w:rsid w:val="00931B88"/>
    <w:rsid w:val="00960E8F"/>
    <w:rsid w:val="00994F31"/>
    <w:rsid w:val="00B338C5"/>
    <w:rsid w:val="00CA0C04"/>
    <w:rsid w:val="00D54A34"/>
    <w:rsid w:val="00E84C94"/>
    <w:rsid w:val="00F07B82"/>
    <w:rsid w:val="00FE358E"/>
    <w:rsid w:val="00FF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2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12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2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2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12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2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Дмитрий Каленюк</cp:lastModifiedBy>
  <cp:revision>2</cp:revision>
  <dcterms:created xsi:type="dcterms:W3CDTF">2016-03-05T08:16:00Z</dcterms:created>
  <dcterms:modified xsi:type="dcterms:W3CDTF">2016-03-05T08:16:00Z</dcterms:modified>
</cp:coreProperties>
</file>