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F5" w:rsidRPr="00CA39F5" w:rsidRDefault="00CA39F5" w:rsidP="00CA39F5">
      <w:pPr>
        <w:shd w:val="clear" w:color="auto" w:fill="FFFFFF"/>
        <w:spacing w:before="138" w:after="415" w:line="288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CA39F5">
        <w:rPr>
          <w:rFonts w:ascii="Arial" w:eastAsia="Times New Roman" w:hAnsi="Arial" w:cs="Arial"/>
          <w:color w:val="333333"/>
          <w:kern w:val="36"/>
          <w:sz w:val="42"/>
          <w:szCs w:val="42"/>
        </w:rPr>
        <w:t>Родительское собрание «Безопасность и дети. Терроризм — угроза 21 века»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Форма проведения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собрание – практикум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Участники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родители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, педагог.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Цель.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Сохранение жизни и здоровья детей, формирование у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родителей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чувства ответственности за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безопасность своего ребенка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; педагогическое просвещение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родителей по теме собрания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Задачи.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 обозначить возможные опасности для ребенка;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 определить роль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родителей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в формировании навыков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безопасного поведения детей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Подготовка к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родительскому собранию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• Оформление выставки детских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«Счастье – это…»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• Памятка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«Основные правила при </w:t>
      </w:r>
      <w:r w:rsidRPr="00CA39F5">
        <w:rPr>
          <w:rFonts w:ascii="Arial" w:eastAsia="Times New Roman" w:hAnsi="Arial" w:cs="Arial"/>
          <w:b/>
          <w:bCs/>
          <w:i/>
          <w:iCs/>
          <w:color w:val="111111"/>
          <w:sz w:val="25"/>
        </w:rPr>
        <w:t>терроризме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»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• Подбор </w:t>
      </w:r>
      <w:proofErr w:type="spell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гронологической</w:t>
      </w:r>
      <w:proofErr w:type="spellEnd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 информации по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терроризму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Место проведения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 групповая комната</w:t>
      </w:r>
    </w:p>
    <w:p w:rsidR="00CA39F5" w:rsidRPr="00CA39F5" w:rsidRDefault="00CA39F5" w:rsidP="00CA39F5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9"/>
          <w:szCs w:val="39"/>
        </w:rPr>
      </w:pPr>
      <w:r w:rsidRPr="00CA39F5">
        <w:rPr>
          <w:rFonts w:ascii="Arial" w:eastAsia="Times New Roman" w:hAnsi="Arial" w:cs="Arial"/>
          <w:color w:val="83A629"/>
          <w:sz w:val="39"/>
          <w:szCs w:val="39"/>
        </w:rPr>
        <w:t>Ход собрания: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«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Дети наши на свет родились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,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Чтобы радостно жить,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Чтобы вместе играть,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Чтобы крепко дружить,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Чтоб улыбки друг другу дарить и цветы,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Чтоб всегда исполнялись в их жизни мечты»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Добрый день, уважаемые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родители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!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 xml:space="preserve">Дети </w:t>
      </w:r>
      <w:proofErr w:type="gramStart"/>
      <w:r w:rsidRPr="00CA39F5">
        <w:rPr>
          <w:rFonts w:ascii="Arial" w:eastAsia="Times New Roman" w:hAnsi="Arial" w:cs="Arial"/>
          <w:b/>
          <w:bCs/>
          <w:color w:val="111111"/>
          <w:sz w:val="25"/>
        </w:rPr>
        <w:t>–э</w:t>
      </w:r>
      <w:proofErr w:type="gramEnd"/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то наше счастье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, наша жизнь, поэтому ежедневно мы тревожимся за них, тревожимся об их здоровье и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безопасности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 Все мы - педагоги и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</w:t>
      </w:r>
      <w:proofErr w:type="gramStart"/>
      <w:r w:rsidRPr="00CA39F5">
        <w:rPr>
          <w:rFonts w:ascii="Arial" w:eastAsia="Times New Roman" w:hAnsi="Arial" w:cs="Arial"/>
          <w:b/>
          <w:bCs/>
          <w:color w:val="111111"/>
          <w:sz w:val="25"/>
        </w:rPr>
        <w:t>и</w:t>
      </w: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-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пытаемся ответить на вопрос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 «Как обеспечить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безопасность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и сохранить здоровье наших детей?». Давайте сегодня вместе на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родительском собрании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постараемся найти ответ на этот вопрос. Тема нашего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собрания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</w:t>
      </w:r>
      <w:r w:rsidRPr="00CA39F5">
        <w:rPr>
          <w:rFonts w:ascii="Arial" w:eastAsia="Times New Roman" w:hAnsi="Arial" w:cs="Arial"/>
          <w:b/>
          <w:bCs/>
          <w:i/>
          <w:iCs/>
          <w:color w:val="111111"/>
          <w:sz w:val="25"/>
        </w:rPr>
        <w:t>Безопасность и дети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»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Как вы думаете, какие опасности могут подстерегать ребёнка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(Ответы </w:t>
      </w:r>
      <w:r w:rsidRPr="00CA39F5">
        <w:rPr>
          <w:rFonts w:ascii="Arial" w:eastAsia="Times New Roman" w:hAnsi="Arial" w:cs="Arial"/>
          <w:b/>
          <w:bCs/>
          <w:i/>
          <w:iCs/>
          <w:color w:val="111111"/>
          <w:sz w:val="25"/>
        </w:rPr>
        <w:t>родителей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)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- 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о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</w:rPr>
        <w:t>пасности на дорогах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-пожар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-стихийное бедствие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b/>
          <w:bCs/>
          <w:color w:val="111111"/>
          <w:sz w:val="25"/>
        </w:rPr>
        <w:lastRenderedPageBreak/>
        <w:t>-терроризм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 насилие и жестокое обращение т. д.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А что же должны делать взрослые, чтобы обеспечить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безопасность своих детей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?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(Ответы </w:t>
      </w:r>
      <w:r w:rsidRPr="00CA39F5">
        <w:rPr>
          <w:rFonts w:ascii="Arial" w:eastAsia="Times New Roman" w:hAnsi="Arial" w:cs="Arial"/>
          <w:b/>
          <w:bCs/>
          <w:i/>
          <w:iCs/>
          <w:color w:val="111111"/>
          <w:sz w:val="25"/>
        </w:rPr>
        <w:t>родителей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)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- 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п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</w:rPr>
        <w:t>роводить беседы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 обсуждать ситуации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 приводить примеры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 смотреть фильмы, обсуждать их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proofErr w:type="spell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Правильно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,</w:t>
      </w: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з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начит</w:t>
      </w:r>
      <w:proofErr w:type="spell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можно сделать вывод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1) Надо дать детям необходимую сумму знаний о нормах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безопасного поведения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2) Научить 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осознанно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 действовать в той или иной обстановке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3) Помочь детям овладеть навыками поведения дома, на улице, в транспорте, в общественных местах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4) Развить у детей самостоятельность и ответственность.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А сейчас предлагаю игру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«Слепой и поводырь»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 Попрошу выйти двум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родителям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 Определитесь, пожалуйста, кто из вас будет играть роль первого номера, а кто - второго. Первый номер играет роль слепого, а второй – поводыря. Па пути препятствия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(стоят стулья)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аша задача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 пройти по обозначенному маршруту, выполняя свои роли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(Поводырь ведёт слепого)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(Определяется маршрут, даются указания о направлении движения)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А теперь 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ответьте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пожалуйста а вопросы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«Какие чувства испытывал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«слепой»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?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(Неуверенность, страх или спокойствие, потому что был уверен в поводыре)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«Какие чувства испытывал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«поводырь»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?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(Ответственность, тревогу за партнёра)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 Спасибо за работу! Садитесь!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Как вы думаете, а в отношениях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родитель – ребёнок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, кто какую роль выполняет?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(ребёнок – это слепой, а </w:t>
      </w:r>
      <w:r w:rsidRPr="00CA39F5">
        <w:rPr>
          <w:rFonts w:ascii="Arial" w:eastAsia="Times New Roman" w:hAnsi="Arial" w:cs="Arial"/>
          <w:b/>
          <w:bCs/>
          <w:i/>
          <w:iCs/>
          <w:color w:val="111111"/>
          <w:sz w:val="25"/>
        </w:rPr>
        <w:t>родитель - поводырь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)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 Совершенно верно, мы заботимся и беспокоимся о своих детях, как о слепых котятах, стараясь за них определить их каждый шаг.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Задача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родителей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– научить своего ребёнка навыкам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безопасного поведения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, и начинать это надо уже в раннем возрасте.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Но вначале надо учиться нам, взрослым. Например, знаете ли вы, что делать в случае попадания в зону 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задымления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 или 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какое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 положение тела самое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безопасное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, если вы оказались в заложниках?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Знаете ли вы такое мудрое правило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u w:val="single"/>
          <w:bdr w:val="none" w:sz="0" w:space="0" w:color="auto" w:frame="1"/>
        </w:rPr>
        <w:t>Входишь в помещение - оглядись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: сумеешь ли выйти?»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Это мы сейчас и проверим. Я Вам задаю вопросы, а Вы быстро даете ответы.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-Где находятся запасные выходы в нашем здании?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-Какой кратчайший путь выхода из помещения, в котором мы сейчас находимся?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lastRenderedPageBreak/>
        <w:t>Итак, на что же следует обратить особое внимание при обучении дошкольников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безопасному поведению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?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(ответы </w:t>
      </w:r>
      <w:r w:rsidRPr="00CA39F5">
        <w:rPr>
          <w:rFonts w:ascii="Arial" w:eastAsia="Times New Roman" w:hAnsi="Arial" w:cs="Arial"/>
          <w:b/>
          <w:bCs/>
          <w:i/>
          <w:iCs/>
          <w:color w:val="111111"/>
          <w:sz w:val="25"/>
        </w:rPr>
        <w:t>родителей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)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1. Важно научить ребёнка объяснять собственное поведение.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2. Вместе ищем выход из трудного положения, вместе обсуждаем проблему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3. Положительный пример взрослых.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4 Взаимопонимание между взрослыми.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5.</w:t>
      </w: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Соблюдение запретов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 нельзя, отойди, не трогай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Уважаемые </w:t>
      </w:r>
      <w:proofErr w:type="spellStart"/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родители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,н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</w:rPr>
        <w:t>апишите</w:t>
      </w:r>
      <w:proofErr w:type="spellEnd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 5 слов-ассоциаций, которые возникают у вас, когда вы слышите слово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</w:t>
      </w:r>
      <w:r w:rsidRPr="00CA39F5">
        <w:rPr>
          <w:rFonts w:ascii="Arial" w:eastAsia="Times New Roman" w:hAnsi="Arial" w:cs="Arial"/>
          <w:b/>
          <w:bCs/>
          <w:i/>
          <w:iCs/>
          <w:color w:val="111111"/>
          <w:sz w:val="25"/>
        </w:rPr>
        <w:t>терроризм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»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 Это могут быть образы, понятия, любые слова, отражающие ваши эмоции. На эту работу у вас 1 мин.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Зачитайте, какие слова вы вписали (смерть, страх, боль, слезы, несчастье, ненависть, ужас, боевики, оружие)</w:t>
      </w:r>
      <w:proofErr w:type="gramEnd"/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Вывод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 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 Как мы видим, у вас встречаются похожие понятия, это слово у вас вызывает одинаковые эмоции. Такие же мысли возникают у всех людей в мире, которые сталкиваются с этим понятием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</w:t>
      </w:r>
      <w:r w:rsidRPr="00CA39F5">
        <w:rPr>
          <w:rFonts w:ascii="Arial" w:eastAsia="Times New Roman" w:hAnsi="Arial" w:cs="Arial"/>
          <w:b/>
          <w:bCs/>
          <w:i/>
          <w:iCs/>
          <w:color w:val="111111"/>
          <w:sz w:val="25"/>
        </w:rPr>
        <w:t>терроризм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»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“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Терроризм”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, “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террористы”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, “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террористическая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деятельность” – эти понятия практически ежедневно появляются в средствах массовой информации, порождая беспокойство.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Терроризм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одна из наиболее опасных по своим масштабам, непредсказуемости и последствиям общественно- политических проблема.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Терроризм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(от латинского TERROR – страх, ужас)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– насилие или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угроза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 его применения в отношении физических лиц или организаций, а также уничтожение </w:t>
      </w:r>
      <w:proofErr w:type="spell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обьектов</w:t>
      </w:r>
      <w:proofErr w:type="spellEnd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 в целях нарушения общественной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безопасности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Возник в 19 веке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(карбонарии в Италии, народники в России)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Терроризм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превратился в одну из наиболее опасных по своим масштабам, непредсказуемости и последствиям общественно - политических проблем. Сегодня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терроризм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– это не только диверсанты - одиночки, угонщики самолетов и шахиды - камикадзе. Современный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терроризм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– это мощные разветвленные и хорошо организованные структуры. В настоящее время в мире насчитывается около 500 нелегальных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террористических организаций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В России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терроризм кон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. 19- </w:t>
      </w:r>
      <w:proofErr w:type="spell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нач</w:t>
      </w:r>
      <w:proofErr w:type="spellEnd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. 20 в входил в арсенал борьбы русского революционного движения, с 1860- х. гг. - метод политической борьбы против </w:t>
      </w:r>
      <w:proofErr w:type="spell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самодержавия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О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б</w:t>
      </w:r>
      <w:proofErr w:type="spell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этом говорят следующие факты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: несколько покушений на Александра 2. После революции 1917 года - как средство борьбы за власть был взят на вооружения большевиками. Казалось современную Россию не коснуться трагические </w:t>
      </w:r>
      <w:proofErr w:type="spell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события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Н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о</w:t>
      </w:r>
      <w:proofErr w:type="spell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хроника последних лет говорят о другом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: 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Воспитатель читает стихотворение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 Владимирова Эля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Город Беслан.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Первый день осени, все рано встают,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Надевают костюмчики и в школу бегут.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Здесь </w:t>
      </w:r>
      <w:proofErr w:type="spell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все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,</w:t>
      </w: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к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ак</w:t>
      </w:r>
      <w:proofErr w:type="spell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и прежде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Дети в школу спешат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, вокруг счастье, надежды.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b/>
          <w:bCs/>
          <w:color w:val="111111"/>
          <w:sz w:val="25"/>
        </w:rPr>
        <w:lastRenderedPageBreak/>
        <w:t>Дети дарят цветы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, на их лицах веселье.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Все учиться хотят,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И все рады, что вместе.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Только радость большая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Подошла вдруг к концу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Праздник быстро закончился,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Все как будто в аду.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И за что непонятно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Захватили детей,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Издевались над ними,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Не давали воды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И взорвать обещали, будто это — враги!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Дети - это святое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!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Без детей жизнь как бред!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Но не все понимают,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Что без нас счастья нет.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Как же взрослые могут прикрываться детьми,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Делать детям 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плохое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 и не видеть вины.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Андреев Вова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Мир наш очень красивый,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Но он очень жесток,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Ведь детей убивают,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Не смотря ни на что!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Как же дальше нам жить,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Если 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нету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 надежды,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Что наш мир будет чист.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И не будет злодейства.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Дети - это святое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!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Это знайте всегда!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lastRenderedPageBreak/>
        <w:t>И тогда больше горя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Не увидит Земля!</w:t>
      </w:r>
    </w:p>
    <w:p w:rsid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Никогда не успокоятся сердца матерей, чьи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дети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не вернулись домой с торжественной линейки 1 сентября 2004 года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Какое наказание следует за совершение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терроризма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в Уголовном Кодексе Российской Федерации? Статья Уголовного кодекса Российской Федерации 1996 г предусматривает ответственность за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терроризм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,. Наказание за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 xml:space="preserve">терроризм по УК </w:t>
      </w:r>
      <w:proofErr w:type="spellStart"/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России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,</w:t>
      </w: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п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редусмотренное</w:t>
      </w:r>
      <w:proofErr w:type="spell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санкцией </w:t>
      </w:r>
      <w:proofErr w:type="spellStart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ст</w:t>
      </w:r>
      <w:proofErr w:type="spell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205 УК РФ представляет собой лишение свободы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 по ч. 1- на срок от 5 до 10 лет;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- по 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ч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</w:rPr>
        <w:t>. 2- на срок от 8 до 15 лет; по ч. 3 – на срок от 10 до 20 лет.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Законодательством предусматривается система мер по предотвращению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терроризма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. В их числе имеются и непосредственно уголовно-правовые меры. в соответствии со </w:t>
      </w:r>
      <w:proofErr w:type="spellStart"/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ст</w:t>
      </w:r>
      <w:proofErr w:type="spellEnd"/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 31. УК РФ лицо освобождается от уголовной ответственности при добровольном отказе от совершения преступления, в том числе и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терроризма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Уважаемые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родители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– наша задача научить своего ребёнка навыкам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безопасного поведения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? Как себя вести в подобной ситуации? Как же не стать жертвой теракта? Большую часть дня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дети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находятся в детском саду. С целью предупреждения </w:t>
      </w:r>
      <w:proofErr w:type="spellStart"/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террористических</w:t>
      </w: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актов</w:t>
      </w:r>
      <w:proofErr w:type="spell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в нашем учреждении проводятся мероприятия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-издан приказ по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антитеррористической защищенности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-имеются паспорта по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антитеррору на каждое здание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-разработана инструкция по противодействию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терроризма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-проводятся тренировочные эвакуации сотрудников, обучающихся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b/>
          <w:bCs/>
          <w:color w:val="111111"/>
          <w:sz w:val="25"/>
        </w:rPr>
        <w:t>-дети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не могут покинуть уйти самостоятельно за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территорию ДОУ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Давайте разделимся на 2 группы. Вы можете обсуждать между собой и предлагать свой вариант. Варианты лучше записывать. Основные правила </w:t>
      </w:r>
      <w:proofErr w:type="spellStart"/>
      <w:r w:rsidRPr="00CA39F5">
        <w:rPr>
          <w:rFonts w:ascii="Arial" w:eastAsia="Times New Roman" w:hAnsi="Arial" w:cs="Arial"/>
          <w:b/>
          <w:bCs/>
          <w:color w:val="111111"/>
          <w:sz w:val="25"/>
        </w:rPr>
        <w:t>безопсности</w:t>
      </w:r>
      <w:proofErr w:type="spellEnd"/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(Например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 не надо заговаривать на улице с незнакомцами, надо сразу же отвергать все их навязчивые предложения; не садится в незнакомую машину; не трогать посторонние предметы) Попросим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родителей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1 группы озвучить свои советы. Хорошо, ваши советы принимаются.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Родителей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второй группы просим озвучить свои советы, но просьба не повторяться.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Уважаемые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родители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, ваши советы верны. Проанализировав различные источники, мы подготовили памятки для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 xml:space="preserve">родителей по </w:t>
      </w:r>
      <w:proofErr w:type="spellStart"/>
      <w:r w:rsidRPr="00CA39F5">
        <w:rPr>
          <w:rFonts w:ascii="Arial" w:eastAsia="Times New Roman" w:hAnsi="Arial" w:cs="Arial"/>
          <w:b/>
          <w:bCs/>
          <w:color w:val="111111"/>
          <w:sz w:val="25"/>
        </w:rPr>
        <w:t>антиррору</w:t>
      </w:r>
      <w:proofErr w:type="spellEnd"/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Памятка для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родителей по антитеррору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Общие и частные рекомендации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2. Если Вас связали или закрыли глаза, попытайтесь расслабиться, дышите глубже.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lastRenderedPageBreak/>
        <w:t>3. Подготовьтесь физически и морально и эмоционально к возможному суровому испытанию.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4. Не пытайтесь бежать, если нет полной уверенности в успешности побега.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5. Запомните как можно больше информации о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террористах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, их количестве, степени вооруженности, особенностях внешности, темах разговоров.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6. По возможности расположитесь подальше от окон, дверей и самих похитителей, т. е. в местах большей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безопасности в случае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, если спецподразделения предпримут активные меры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(штурм помещения, огонь снайперов на поражение преступников и др.)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7. По различным признакам постарайтесь определить место своего нахождения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(заточения)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8. В случае штурма здания рекомендуется лечь на пол лицом вниз, сложив руки на затылке.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9. Не возмущайтесь, если при штурме и захвате с Вами могут поначалу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(до установления Вашей личности)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Объясните </w:t>
      </w:r>
      <w:proofErr w:type="spell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детям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,</w:t>
      </w: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ч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то</w:t>
      </w:r>
      <w:proofErr w:type="spell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необходимо сообщать взрослым или сотрудникам полиции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Об 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обнаруженных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 на улице. О бесхозных вещах. О подозрительных предметов в общественном 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предметах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 в подъезде, транспорте, дома или в детском саду.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Объясните </w:t>
      </w:r>
      <w:proofErr w:type="spell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детям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,</w:t>
      </w: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ч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то</w:t>
      </w:r>
      <w:proofErr w:type="spell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во всех перечисленных случаях необходимо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Не трогать, не вскрывать, не передвигать находку. Отойти на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безопасное расстояние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 Сообщить о находке сотруднику полиции.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Обязательно проводите с детьми дома разъяснительные беседы о недопустимости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1. Пользоваться незнакомыми предметами, найденными на улице или в общественных местах.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2. Брать у незнакомых людей на улице сумки, свертки, игрушки и т. д.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Об опасности взрыва можно судить по следующим признакам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1. Наличие неизвестного свертка или какой-либо детали в машине, на лестнице, в квартире и т. д.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2. Натянутая проволока или шнур.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3. Провода или изолирующая лента, свисающие из-под машины.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4. Чужая сумка, портфель, коробка, какой-либо предмет, обнаруженный в машине, у дверей квартиры, в подъезде.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Во всех перечисленных случаях заметив взрывоопасный предмет (самодельное взрывное устройство, гранату, бомбу и т. д., не подходите 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lastRenderedPageBreak/>
        <w:t>близко к нему, немедленно сообщите о находке в полицию.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 Не позволяйте случайным людям прикасаться к опасному предмету и обезвреживать его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 В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 общественном транспорте. 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Совершая поездку в общественном транспорте обращайте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КАТЕГОРИЧЕСКИ ЗАПРЕЩАЕТСЯ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1. Пользоваться найденными незнакомыми предметами.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2. Сдвигать с места, перекатывать взрывоопасные предметы с места на место, брать их в руки.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3. Обрывать или тянуть отходящие от предмета провода, предпринимать попытки их обезвредить.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4. Поднимать, переносить, класть в карманы, портфели, сумки и т. п. взрывоопасные предметы.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5. Ударять один боеприпас о другой или бить любыми предметами по корпусу или взрывателю.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6. Помещать боеприпасы в костер или разводить огонь над ним.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7. Собирать и сдавать боеприпасы в качестве металлолома.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8. Наступать или наезжать на боеприпасы.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9. Закапывать боеприпасы в землю или бросать их в водоем.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Будьте бдительны!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Сейчас мы выполним с вами интересное упражнение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«Снежинка»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 xml:space="preserve">. У вас в руках салфетки одинаковой формы, размера, качества, цвета. Главное </w:t>
      </w:r>
      <w:proofErr w:type="spell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условие</w:t>
      </w:r>
      <w:proofErr w:type="gramStart"/>
      <w:r w:rsidRPr="00CA39F5">
        <w:rPr>
          <w:rFonts w:ascii="Arial" w:eastAsia="Times New Roman" w:hAnsi="Arial" w:cs="Arial"/>
          <w:color w:val="111111"/>
          <w:sz w:val="25"/>
          <w:szCs w:val="25"/>
        </w:rPr>
        <w:t>,</w:t>
      </w: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н</w:t>
      </w:r>
      <w:proofErr w:type="gram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е</w:t>
      </w:r>
      <w:proofErr w:type="spellEnd"/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смотреть ни на кого и слушать мою инструкцию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 сложите лист пополам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 оторвите правый верхний уголок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 опять сложите пополам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 снова оторвите правый верхний уголок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 сложите лист пополам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- оторвите правый верхний уголок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lastRenderedPageBreak/>
        <w:t>Продолжите эту процедуру, пока она будет возможна. Теперь раскройте свою красивую снежинку. Сейчас я попрошу Вас найти и среди остальных снежинок точно такую же, как у вас. Снежинки должны быть совершенно одинаковые. Нашли? А почему? Как вы думаете?»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Вывод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: «Каждый понимает инструкцию по-своему, все мы разные. Читая нотации, правила детям, можно ли быть уверенным, что они нас правильно поняли и все уяснили? Был бы пример – у всех было бы одинаково. Должен быть пример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родительского поведения для детей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 Можно сколько угодно говорить, как правильно переходить дорогу, но если вы сами не соблюдаете эти правила, можете быть уверены, что и ваш ребенок их нарушит»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Рефлексия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Уважаемые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родители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я попрошу Вас ответить на вопрос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«Сегодня на </w:t>
      </w:r>
      <w:r w:rsidRPr="00CA39F5">
        <w:rPr>
          <w:rFonts w:ascii="Arial" w:eastAsia="Times New Roman" w:hAnsi="Arial" w:cs="Arial"/>
          <w:b/>
          <w:bCs/>
          <w:i/>
          <w:iCs/>
          <w:color w:val="111111"/>
          <w:sz w:val="25"/>
        </w:rPr>
        <w:t>родительском собрании мы поняли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, что…»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Сегодня мы с вами изучили правила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безопасного поведения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, которые позволяет сохранить здоровье и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безопасность наших детей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CA39F5" w:rsidRPr="00CA39F5" w:rsidRDefault="00CA39F5" w:rsidP="00CA3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Решением нашего </w:t>
      </w:r>
      <w:r w:rsidRPr="00CA39F5">
        <w:rPr>
          <w:rFonts w:ascii="Arial" w:eastAsia="Times New Roman" w:hAnsi="Arial" w:cs="Arial"/>
          <w:b/>
          <w:bCs/>
          <w:color w:val="111111"/>
          <w:sz w:val="25"/>
        </w:rPr>
        <w:t>собрания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 являются предложенные памятки </w:t>
      </w:r>
      <w:r w:rsidRPr="00CA39F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(приложение 1)</w:t>
      </w:r>
      <w:r w:rsidRPr="00CA39F5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Ознакомьте с этой информацией своих детей, родных и близких. Нужно быть готовым к таким ситуациям, чтобы эта беда не застала нас врасплох.</w:t>
      </w:r>
    </w:p>
    <w:p w:rsidR="00CA39F5" w:rsidRPr="00CA39F5" w:rsidRDefault="00CA39F5" w:rsidP="00CA39F5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  <w:r w:rsidRPr="00CA39F5">
        <w:rPr>
          <w:rFonts w:ascii="Arial" w:eastAsia="Times New Roman" w:hAnsi="Arial" w:cs="Arial"/>
          <w:color w:val="111111"/>
          <w:sz w:val="25"/>
          <w:szCs w:val="25"/>
        </w:rPr>
        <w:t>Благодарю за участие, желаю Вам успеха в воспитании детей и семейного счастья.</w:t>
      </w:r>
    </w:p>
    <w:p w:rsidR="00B40DC7" w:rsidRDefault="00B40DC7"/>
    <w:sectPr w:rsidR="00B40DC7" w:rsidSect="0003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652F8"/>
    <w:rsid w:val="000315E6"/>
    <w:rsid w:val="00275221"/>
    <w:rsid w:val="006652F8"/>
    <w:rsid w:val="00B40DC7"/>
    <w:rsid w:val="00CA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E6"/>
  </w:style>
  <w:style w:type="paragraph" w:styleId="1">
    <w:name w:val="heading 1"/>
    <w:basedOn w:val="a"/>
    <w:link w:val="10"/>
    <w:uiPriority w:val="9"/>
    <w:qFormat/>
    <w:rsid w:val="00CA3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3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9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A39F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A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3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2021-05-17T13:54:00Z</dcterms:created>
  <dcterms:modified xsi:type="dcterms:W3CDTF">2021-05-17T14:10:00Z</dcterms:modified>
</cp:coreProperties>
</file>